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0A8F" w14:textId="77777777" w:rsidR="00A30958" w:rsidRDefault="00A30958" w:rsidP="006C6BDF">
      <w:pPr>
        <w:rPr>
          <w:rFonts w:cs="Arial"/>
          <w:lang w:val="es-ES_tradnl"/>
        </w:rPr>
      </w:pPr>
    </w:p>
    <w:p w14:paraId="6D93EA3C" w14:textId="77777777" w:rsidR="006C6BDF" w:rsidRPr="00A30958" w:rsidRDefault="00A30958" w:rsidP="00A30958">
      <w:pPr>
        <w:jc w:val="both"/>
        <w:rPr>
          <w:rFonts w:cs="Arial"/>
          <w:b/>
        </w:rPr>
      </w:pPr>
      <w:r w:rsidRPr="00A30958">
        <w:rPr>
          <w:rFonts w:cs="Arial"/>
          <w:b/>
          <w:lang w:val="es-ES_tradnl"/>
        </w:rPr>
        <w:t>FULL D’INFORMACIÓ AL PACIENT I CONSENTIMENT INFORMAT PER PARTICIPAR EN UN PROJECTE D’INVESTIGACIÓ</w:t>
      </w:r>
    </w:p>
    <w:tbl>
      <w:tblPr>
        <w:tblW w:w="87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528"/>
        <w:gridCol w:w="6237"/>
      </w:tblGrid>
      <w:tr w:rsidR="00B14809" w:rsidRPr="006C6BDF" w14:paraId="37FCA42B" w14:textId="77777777" w:rsidTr="00E533F8">
        <w:trPr>
          <w:trHeight w:val="255"/>
        </w:trPr>
        <w:tc>
          <w:tcPr>
            <w:tcW w:w="2528" w:type="dxa"/>
            <w:shd w:val="clear" w:color="auto" w:fill="EAF1DD"/>
            <w:vAlign w:val="center"/>
          </w:tcPr>
          <w:p w14:paraId="3526D694" w14:textId="062285F5" w:rsidR="00B14809" w:rsidRPr="006C6BDF" w:rsidRDefault="00B14809" w:rsidP="006C6BDF">
            <w:pPr>
              <w:tabs>
                <w:tab w:val="center" w:pos="4252"/>
                <w:tab w:val="right" w:pos="8504"/>
              </w:tabs>
              <w:spacing w:after="0" w:line="240" w:lineRule="auto"/>
              <w:jc w:val="both"/>
              <w:rPr>
                <w:rFonts w:ascii="Calibri" w:hAnsi="Calibri"/>
                <w:b/>
                <w:sz w:val="20"/>
                <w:szCs w:val="20"/>
                <w:lang w:val="ca-ES" w:eastAsia="en-US"/>
              </w:rPr>
            </w:pPr>
            <w:r>
              <w:rPr>
                <w:rFonts w:ascii="Calibri" w:hAnsi="Calibri"/>
                <w:b/>
                <w:sz w:val="20"/>
                <w:szCs w:val="20"/>
                <w:lang w:val="ca-ES" w:eastAsia="en-US"/>
              </w:rPr>
              <w:t>TÍTOL</w:t>
            </w:r>
          </w:p>
        </w:tc>
        <w:tc>
          <w:tcPr>
            <w:tcW w:w="6237" w:type="dxa"/>
            <w:shd w:val="clear" w:color="auto" w:fill="F2F2F2"/>
            <w:vAlign w:val="center"/>
          </w:tcPr>
          <w:p w14:paraId="2E02AEE7" w14:textId="77777777" w:rsidR="00B14809" w:rsidRPr="006C6BDF" w:rsidRDefault="00B14809" w:rsidP="006C6BDF">
            <w:pPr>
              <w:tabs>
                <w:tab w:val="center" w:pos="4252"/>
                <w:tab w:val="right" w:pos="8504"/>
              </w:tabs>
              <w:spacing w:after="0" w:line="240" w:lineRule="auto"/>
              <w:jc w:val="both"/>
              <w:rPr>
                <w:rFonts w:ascii="Calibri" w:hAnsi="Calibri"/>
                <w:lang w:val="ca-ES" w:eastAsia="en-US"/>
              </w:rPr>
            </w:pPr>
          </w:p>
        </w:tc>
      </w:tr>
      <w:tr w:rsidR="006C6BDF" w:rsidRPr="006C6BDF" w14:paraId="45FE7DC3" w14:textId="77777777" w:rsidTr="00E533F8">
        <w:trPr>
          <w:trHeight w:val="255"/>
        </w:trPr>
        <w:tc>
          <w:tcPr>
            <w:tcW w:w="2528" w:type="dxa"/>
            <w:shd w:val="clear" w:color="auto" w:fill="EAF1DD"/>
            <w:vAlign w:val="center"/>
          </w:tcPr>
          <w:p w14:paraId="5E8DFB47"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PROMOTOR</w:t>
            </w:r>
          </w:p>
        </w:tc>
        <w:tc>
          <w:tcPr>
            <w:tcW w:w="6237" w:type="dxa"/>
            <w:shd w:val="clear" w:color="auto" w:fill="F2F2F2"/>
            <w:vAlign w:val="center"/>
          </w:tcPr>
          <w:p w14:paraId="07EDB9D3"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5DA77DE6" w14:textId="77777777" w:rsidTr="00E533F8">
        <w:trPr>
          <w:trHeight w:val="255"/>
        </w:trPr>
        <w:tc>
          <w:tcPr>
            <w:tcW w:w="2528" w:type="dxa"/>
            <w:shd w:val="clear" w:color="auto" w:fill="EAF1DD"/>
            <w:vAlign w:val="center"/>
          </w:tcPr>
          <w:p w14:paraId="4F2B7ED3"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CODI PROTOCOL</w:t>
            </w:r>
          </w:p>
        </w:tc>
        <w:tc>
          <w:tcPr>
            <w:tcW w:w="6237" w:type="dxa"/>
            <w:shd w:val="clear" w:color="auto" w:fill="F2F2F2"/>
            <w:vAlign w:val="center"/>
          </w:tcPr>
          <w:p w14:paraId="52AD4E73"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bl>
    <w:p w14:paraId="7D95BE83" w14:textId="77777777" w:rsidR="006C6BDF" w:rsidRPr="006C6BDF" w:rsidRDefault="006C6BDF" w:rsidP="006C6BDF">
      <w:pPr>
        <w:spacing w:after="0" w:line="265" w:lineRule="exact"/>
        <w:ind w:right="-20"/>
        <w:jc w:val="both"/>
        <w:rPr>
          <w:rFonts w:ascii="Calibri" w:hAnsi="Calibri" w:cs="Calibri"/>
          <w:lang w:val="ca-ES"/>
        </w:rPr>
      </w:pPr>
    </w:p>
    <w:tbl>
      <w:tblPr>
        <w:tblW w:w="87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528"/>
        <w:gridCol w:w="3260"/>
        <w:gridCol w:w="2977"/>
      </w:tblGrid>
      <w:tr w:rsidR="006C6BDF" w:rsidRPr="006C6BDF" w14:paraId="565FE2AB" w14:textId="77777777" w:rsidTr="00E533F8">
        <w:trPr>
          <w:trHeight w:val="255"/>
        </w:trPr>
        <w:tc>
          <w:tcPr>
            <w:tcW w:w="2528" w:type="dxa"/>
            <w:shd w:val="clear" w:color="auto" w:fill="EAF1DD"/>
            <w:vAlign w:val="center"/>
          </w:tcPr>
          <w:p w14:paraId="74BA9F3F"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INVESTIGADOR PRINCIPAL</w:t>
            </w:r>
          </w:p>
        </w:tc>
        <w:tc>
          <w:tcPr>
            <w:tcW w:w="6237" w:type="dxa"/>
            <w:gridSpan w:val="2"/>
            <w:shd w:val="clear" w:color="auto" w:fill="F2F2F2"/>
            <w:vAlign w:val="center"/>
          </w:tcPr>
          <w:p w14:paraId="367C373D"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E34454" w:rsidRPr="006C6BDF" w14:paraId="64BFBC2D" w14:textId="77777777" w:rsidTr="00E533F8">
        <w:trPr>
          <w:gridAfter w:val="1"/>
          <w:wAfter w:w="2977" w:type="dxa"/>
          <w:trHeight w:val="255"/>
        </w:trPr>
        <w:tc>
          <w:tcPr>
            <w:tcW w:w="2528" w:type="dxa"/>
            <w:shd w:val="clear" w:color="auto" w:fill="EAF1DD"/>
            <w:vAlign w:val="center"/>
          </w:tcPr>
          <w:p w14:paraId="3787AD36" w14:textId="77777777" w:rsidR="00E34454" w:rsidRPr="006C6BDF" w:rsidRDefault="00E34454" w:rsidP="006C6BDF">
            <w:pPr>
              <w:tabs>
                <w:tab w:val="center" w:pos="4252"/>
                <w:tab w:val="right" w:pos="8504"/>
              </w:tabs>
              <w:spacing w:after="0" w:line="240" w:lineRule="auto"/>
              <w:jc w:val="both"/>
              <w:rPr>
                <w:rFonts w:ascii="Calibri" w:hAnsi="Calibri"/>
                <w:sz w:val="20"/>
                <w:szCs w:val="20"/>
                <w:lang w:val="ca-ES" w:eastAsia="en-US"/>
              </w:rPr>
            </w:pPr>
            <w:r w:rsidRPr="006C6BDF">
              <w:rPr>
                <w:rFonts w:ascii="Calibri" w:hAnsi="Calibri"/>
                <w:b/>
                <w:sz w:val="20"/>
                <w:szCs w:val="20"/>
                <w:lang w:val="ca-ES" w:eastAsia="en-US"/>
              </w:rPr>
              <w:t>TELÈFON</w:t>
            </w:r>
            <w:r>
              <w:rPr>
                <w:rFonts w:ascii="Calibri" w:hAnsi="Calibri"/>
                <w:b/>
                <w:sz w:val="20"/>
                <w:szCs w:val="20"/>
                <w:lang w:val="ca-ES" w:eastAsia="en-US"/>
              </w:rPr>
              <w:t xml:space="preserve"> DE CONTACTE</w:t>
            </w:r>
          </w:p>
        </w:tc>
        <w:tc>
          <w:tcPr>
            <w:tcW w:w="3260" w:type="dxa"/>
            <w:shd w:val="clear" w:color="auto" w:fill="F2F2F2" w:themeFill="background1" w:themeFillShade="F2"/>
            <w:vAlign w:val="center"/>
          </w:tcPr>
          <w:p w14:paraId="6B0CCA74" w14:textId="77777777" w:rsidR="00E34454" w:rsidRPr="006C6BDF" w:rsidRDefault="00E34454" w:rsidP="006C6BDF">
            <w:pPr>
              <w:tabs>
                <w:tab w:val="center" w:pos="4252"/>
                <w:tab w:val="right" w:pos="8504"/>
              </w:tabs>
              <w:spacing w:after="0" w:line="240" w:lineRule="auto"/>
              <w:jc w:val="both"/>
              <w:rPr>
                <w:rFonts w:ascii="Calibri" w:hAnsi="Calibri"/>
                <w:lang w:val="ca-ES" w:eastAsia="en-US"/>
              </w:rPr>
            </w:pPr>
          </w:p>
        </w:tc>
      </w:tr>
    </w:tbl>
    <w:p w14:paraId="2AA2E3E3" w14:textId="77777777" w:rsidR="006C6BDF" w:rsidRPr="006C6BDF" w:rsidRDefault="006C6BDF" w:rsidP="006C6BDF">
      <w:pPr>
        <w:spacing w:after="0" w:line="265" w:lineRule="exact"/>
        <w:ind w:right="-20"/>
        <w:jc w:val="both"/>
        <w:rPr>
          <w:rFonts w:ascii="Calibri" w:hAnsi="Calibri" w:cs="Calibri"/>
          <w:lang w:val="ca-ES"/>
        </w:rPr>
      </w:pPr>
    </w:p>
    <w:tbl>
      <w:tblPr>
        <w:tblW w:w="87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528"/>
        <w:gridCol w:w="2410"/>
        <w:gridCol w:w="567"/>
        <w:gridCol w:w="850"/>
        <w:gridCol w:w="1276"/>
        <w:gridCol w:w="1134"/>
      </w:tblGrid>
      <w:tr w:rsidR="006C6BDF" w:rsidRPr="006C6BDF" w14:paraId="33FFEFBA" w14:textId="77777777" w:rsidTr="00E533F8">
        <w:trPr>
          <w:trHeight w:val="255"/>
        </w:trPr>
        <w:tc>
          <w:tcPr>
            <w:tcW w:w="2528" w:type="dxa"/>
            <w:shd w:val="clear" w:color="auto" w:fill="EAF1DD"/>
            <w:vAlign w:val="center"/>
          </w:tcPr>
          <w:p w14:paraId="460D57A0"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CENTRE</w:t>
            </w:r>
          </w:p>
        </w:tc>
        <w:tc>
          <w:tcPr>
            <w:tcW w:w="6237" w:type="dxa"/>
            <w:gridSpan w:val="5"/>
            <w:shd w:val="clear" w:color="auto" w:fill="F2F2F2"/>
            <w:vAlign w:val="center"/>
          </w:tcPr>
          <w:p w14:paraId="08E77F01"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0FBF5078" w14:textId="77777777" w:rsidTr="00E533F8">
        <w:trPr>
          <w:trHeight w:val="255"/>
        </w:trPr>
        <w:tc>
          <w:tcPr>
            <w:tcW w:w="2528" w:type="dxa"/>
            <w:shd w:val="clear" w:color="auto" w:fill="EAF1DD"/>
            <w:vAlign w:val="center"/>
          </w:tcPr>
          <w:p w14:paraId="7C9C8C68" w14:textId="77777777" w:rsidR="006C6BDF" w:rsidRPr="006C6BDF" w:rsidRDefault="006C6BDF" w:rsidP="006C6BDF">
            <w:pPr>
              <w:tabs>
                <w:tab w:val="center" w:pos="4252"/>
                <w:tab w:val="right" w:pos="8504"/>
              </w:tabs>
              <w:spacing w:after="0" w:line="240" w:lineRule="auto"/>
              <w:jc w:val="both"/>
              <w:rPr>
                <w:rFonts w:ascii="Calibri" w:hAnsi="Calibri"/>
                <w:sz w:val="20"/>
                <w:szCs w:val="20"/>
                <w:lang w:val="ca-ES" w:eastAsia="en-US"/>
              </w:rPr>
            </w:pPr>
            <w:r w:rsidRPr="006C6BDF">
              <w:rPr>
                <w:rFonts w:ascii="Calibri" w:hAnsi="Calibri"/>
                <w:b/>
                <w:sz w:val="20"/>
                <w:szCs w:val="20"/>
                <w:lang w:val="ca-ES" w:eastAsia="en-US"/>
              </w:rPr>
              <w:t>SERVEI</w:t>
            </w:r>
          </w:p>
        </w:tc>
        <w:tc>
          <w:tcPr>
            <w:tcW w:w="6237" w:type="dxa"/>
            <w:gridSpan w:val="5"/>
            <w:shd w:val="clear" w:color="auto" w:fill="F2F2F2" w:themeFill="background1" w:themeFillShade="F2"/>
            <w:vAlign w:val="center"/>
          </w:tcPr>
          <w:p w14:paraId="1CC369D2"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505DAE9E" w14:textId="77777777" w:rsidTr="00E533F8">
        <w:trPr>
          <w:trHeight w:val="255"/>
        </w:trPr>
        <w:tc>
          <w:tcPr>
            <w:tcW w:w="2528" w:type="dxa"/>
            <w:shd w:val="clear" w:color="auto" w:fill="EAF1DD"/>
            <w:vAlign w:val="center"/>
          </w:tcPr>
          <w:p w14:paraId="397EC165"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ADREÇA CENTRE</w:t>
            </w:r>
          </w:p>
        </w:tc>
        <w:tc>
          <w:tcPr>
            <w:tcW w:w="6237" w:type="dxa"/>
            <w:gridSpan w:val="5"/>
            <w:shd w:val="clear" w:color="auto" w:fill="F2F2F2"/>
            <w:vAlign w:val="center"/>
          </w:tcPr>
          <w:p w14:paraId="4ECE0334"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62A46367" w14:textId="77777777" w:rsidTr="00E533F8">
        <w:trPr>
          <w:trHeight w:val="255"/>
        </w:trPr>
        <w:tc>
          <w:tcPr>
            <w:tcW w:w="2528" w:type="dxa"/>
            <w:shd w:val="clear" w:color="auto" w:fill="EAF1DD"/>
            <w:vAlign w:val="center"/>
          </w:tcPr>
          <w:p w14:paraId="3500BD3D" w14:textId="77777777" w:rsidR="006C6BDF" w:rsidRPr="006C6BDF" w:rsidRDefault="006C6BDF" w:rsidP="006C6BDF">
            <w:pPr>
              <w:tabs>
                <w:tab w:val="center" w:pos="4252"/>
                <w:tab w:val="right" w:pos="8504"/>
              </w:tabs>
              <w:spacing w:after="0" w:line="240" w:lineRule="auto"/>
              <w:jc w:val="both"/>
              <w:rPr>
                <w:rFonts w:ascii="Calibri" w:hAnsi="Calibri"/>
                <w:sz w:val="20"/>
                <w:szCs w:val="20"/>
                <w:lang w:val="ca-ES" w:eastAsia="en-US"/>
              </w:rPr>
            </w:pPr>
            <w:r w:rsidRPr="006C6BDF">
              <w:rPr>
                <w:rFonts w:ascii="Calibri" w:hAnsi="Calibri"/>
                <w:b/>
                <w:sz w:val="20"/>
                <w:szCs w:val="20"/>
                <w:lang w:val="ca-ES" w:eastAsia="en-US"/>
              </w:rPr>
              <w:t>POBLACIÓ</w:t>
            </w:r>
          </w:p>
        </w:tc>
        <w:tc>
          <w:tcPr>
            <w:tcW w:w="2410" w:type="dxa"/>
            <w:shd w:val="clear" w:color="auto" w:fill="F2F2F2" w:themeFill="background1" w:themeFillShade="F2"/>
            <w:vAlign w:val="center"/>
          </w:tcPr>
          <w:p w14:paraId="78689ED4"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c>
          <w:tcPr>
            <w:tcW w:w="567" w:type="dxa"/>
            <w:shd w:val="clear" w:color="auto" w:fill="EAF1DD"/>
            <w:vAlign w:val="center"/>
          </w:tcPr>
          <w:p w14:paraId="60A22AC4"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CP</w:t>
            </w:r>
          </w:p>
        </w:tc>
        <w:tc>
          <w:tcPr>
            <w:tcW w:w="850" w:type="dxa"/>
            <w:shd w:val="clear" w:color="auto" w:fill="F2F2F2" w:themeFill="background1" w:themeFillShade="F2"/>
            <w:vAlign w:val="center"/>
          </w:tcPr>
          <w:p w14:paraId="484F95DE"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c>
          <w:tcPr>
            <w:tcW w:w="1276" w:type="dxa"/>
            <w:shd w:val="clear" w:color="auto" w:fill="EAF1DD"/>
            <w:vAlign w:val="center"/>
          </w:tcPr>
          <w:p w14:paraId="3035385F"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PROVÍNCIA</w:t>
            </w:r>
          </w:p>
        </w:tc>
        <w:tc>
          <w:tcPr>
            <w:tcW w:w="1134" w:type="dxa"/>
            <w:shd w:val="clear" w:color="auto" w:fill="F2F2F2" w:themeFill="background1" w:themeFillShade="F2"/>
            <w:vAlign w:val="center"/>
          </w:tcPr>
          <w:p w14:paraId="04C05C5F"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bl>
    <w:p w14:paraId="57865DC7" w14:textId="77777777" w:rsidR="006C6BDF" w:rsidRPr="006C6BDF" w:rsidRDefault="006C6BDF" w:rsidP="006C6BDF">
      <w:pPr>
        <w:spacing w:line="240" w:lineRule="auto"/>
        <w:jc w:val="both"/>
        <w:rPr>
          <w:rFonts w:cs="Arial"/>
          <w:color w:val="000000"/>
          <w:sz w:val="16"/>
          <w:szCs w:val="16"/>
          <w:lang w:val="ca-ES"/>
        </w:rPr>
      </w:pPr>
    </w:p>
    <w:p w14:paraId="58C882B1" w14:textId="77777777" w:rsidR="006C6BDF" w:rsidRPr="006C6BDF" w:rsidRDefault="006C6BDF" w:rsidP="006C6BDF">
      <w:pPr>
        <w:numPr>
          <w:ilvl w:val="0"/>
          <w:numId w:val="29"/>
        </w:numPr>
        <w:spacing w:line="360" w:lineRule="auto"/>
        <w:contextualSpacing/>
        <w:jc w:val="both"/>
        <w:rPr>
          <w:rFonts w:cs="Arial"/>
          <w:color w:val="000000"/>
          <w:lang w:val="ca-ES"/>
        </w:rPr>
      </w:pPr>
      <w:r w:rsidRPr="006C6BDF">
        <w:rPr>
          <w:rFonts w:cs="Arial"/>
          <w:b/>
          <w:color w:val="000000"/>
          <w:lang w:val="ca-ES"/>
        </w:rPr>
        <w:t>Introducció</w:t>
      </w:r>
      <w:r w:rsidRPr="006C6BDF">
        <w:rPr>
          <w:rFonts w:cs="Arial"/>
          <w:color w:val="000000"/>
          <w:lang w:val="ca-ES"/>
        </w:rPr>
        <w:t xml:space="preserve"> </w:t>
      </w:r>
    </w:p>
    <w:p w14:paraId="1F4AB39E" w14:textId="77777777" w:rsidR="006C6BDF" w:rsidRPr="006C6BDF" w:rsidRDefault="00D43416" w:rsidP="006C6BDF">
      <w:pPr>
        <w:spacing w:line="360" w:lineRule="auto"/>
        <w:jc w:val="both"/>
        <w:rPr>
          <w:rFonts w:cs="Arial"/>
          <w:i/>
          <w:color w:val="7F7F7F" w:themeColor="text1" w:themeTint="80"/>
          <w:lang w:val="ca-ES"/>
        </w:rPr>
      </w:pPr>
      <w:r>
        <w:rPr>
          <w:rFonts w:cs="Arial"/>
          <w:i/>
          <w:color w:val="7F7F7F" w:themeColor="text1" w:themeTint="80"/>
          <w:lang w:val="ca-ES"/>
        </w:rPr>
        <w:t>Caldria evitar</w:t>
      </w:r>
      <w:r w:rsidR="006C6BDF" w:rsidRPr="006C6BDF">
        <w:rPr>
          <w:rFonts w:cs="Arial"/>
          <w:i/>
          <w:color w:val="7F7F7F" w:themeColor="text1" w:themeTint="80"/>
          <w:lang w:val="ca-ES"/>
        </w:rPr>
        <w:t xml:space="preserve"> introduccions pròpies d’articles científics. Es recomana </w:t>
      </w:r>
      <w:r>
        <w:rPr>
          <w:rFonts w:cs="Arial"/>
          <w:i/>
          <w:color w:val="7F7F7F" w:themeColor="text1" w:themeTint="80"/>
          <w:lang w:val="ca-ES"/>
        </w:rPr>
        <w:t>la següent</w:t>
      </w:r>
      <w:r w:rsidR="006C6BDF" w:rsidRPr="006C6BDF">
        <w:rPr>
          <w:rFonts w:cs="Arial"/>
          <w:i/>
          <w:color w:val="7F7F7F" w:themeColor="text1" w:themeTint="80"/>
          <w:lang w:val="ca-ES"/>
        </w:rPr>
        <w:t xml:space="preserve"> fórmula d’inici: </w:t>
      </w:r>
    </w:p>
    <w:p w14:paraId="0FD97CC8" w14:textId="77777777" w:rsidR="006C6BDF" w:rsidRPr="006C6BDF" w:rsidRDefault="006C6BDF" w:rsidP="006C6BDF">
      <w:pPr>
        <w:spacing w:line="360" w:lineRule="auto"/>
        <w:jc w:val="both"/>
        <w:rPr>
          <w:rFonts w:cs="Arial"/>
          <w:color w:val="000000"/>
          <w:lang w:val="ca-ES"/>
        </w:rPr>
      </w:pPr>
      <w:r w:rsidRPr="006C6BDF">
        <w:rPr>
          <w:rFonts w:cs="Arial"/>
          <w:color w:val="000000"/>
          <w:lang w:val="ca-ES"/>
        </w:rPr>
        <w:t>&lt;&lt; Ens adrecem a vostè per informar-lo sobre un estudi d'investigació en el qual se li convida a participar-hi. L'estudi ha estat aprovat per un Comitè d'Ètica de la Investigació. La nostra intenció és que vostè rebi la informació correcta i suficient per tal que pugui decidir si accepta o no participar en aquest estudi. Per a això, llegeixi aquest full informatiu amb atenció i nosaltres li aclarirem els dubtes que li puguin sorgir. A més, pot consultar amb les persones que consideri oportú &gt;&gt;</w:t>
      </w:r>
    </w:p>
    <w:p w14:paraId="2594C9F8" w14:textId="77777777" w:rsidR="006C6BDF" w:rsidRPr="006C6BDF" w:rsidRDefault="006C6BDF" w:rsidP="006C6BDF">
      <w:pPr>
        <w:numPr>
          <w:ilvl w:val="0"/>
          <w:numId w:val="29"/>
        </w:numPr>
        <w:spacing w:line="360" w:lineRule="auto"/>
        <w:contextualSpacing/>
        <w:jc w:val="both"/>
        <w:rPr>
          <w:rFonts w:cs="Arial"/>
          <w:color w:val="000000"/>
          <w:lang w:val="ca-ES"/>
        </w:rPr>
      </w:pPr>
      <w:r w:rsidRPr="006C6BDF">
        <w:rPr>
          <w:rFonts w:cs="Arial"/>
          <w:b/>
          <w:color w:val="000000"/>
          <w:lang w:val="ca-ES"/>
        </w:rPr>
        <w:t>Participació voluntària</w:t>
      </w:r>
      <w:r w:rsidRPr="006C6BDF">
        <w:rPr>
          <w:b/>
          <w:lang w:val="ca-ES"/>
        </w:rPr>
        <w:t xml:space="preserve"> </w:t>
      </w:r>
    </w:p>
    <w:p w14:paraId="5814E33E" w14:textId="77777777" w:rsidR="006C6BDF" w:rsidRPr="006C6BDF" w:rsidRDefault="00D43416" w:rsidP="006C6BDF">
      <w:pPr>
        <w:spacing w:line="360" w:lineRule="auto"/>
        <w:jc w:val="both"/>
        <w:rPr>
          <w:rFonts w:cs="Arial"/>
          <w:i/>
          <w:color w:val="7F7F7F" w:themeColor="text1" w:themeTint="80"/>
          <w:lang w:val="ca-ES"/>
        </w:rPr>
      </w:pPr>
      <w:r>
        <w:rPr>
          <w:rFonts w:cs="Arial"/>
          <w:i/>
          <w:color w:val="7F7F7F" w:themeColor="text1" w:themeTint="80"/>
          <w:lang w:val="ca-ES"/>
        </w:rPr>
        <w:t xml:space="preserve">Cal informar al participant </w:t>
      </w:r>
      <w:r w:rsidR="006C6BDF" w:rsidRPr="006C6BDF">
        <w:rPr>
          <w:rFonts w:cs="Arial"/>
          <w:i/>
          <w:color w:val="7F7F7F" w:themeColor="text1" w:themeTint="80"/>
          <w:lang w:val="ca-ES"/>
        </w:rPr>
        <w:t xml:space="preserve">del motiu pel qual se’l convida a participar: </w:t>
      </w:r>
    </w:p>
    <w:p w14:paraId="345EAB8C" w14:textId="77777777" w:rsidR="006C6BDF" w:rsidRPr="00D43416" w:rsidRDefault="006C6BDF" w:rsidP="006C6BDF">
      <w:pPr>
        <w:spacing w:line="360" w:lineRule="auto"/>
        <w:jc w:val="both"/>
        <w:rPr>
          <w:lang w:val="ca-ES"/>
        </w:rPr>
      </w:pPr>
      <w:r w:rsidRPr="00514B61">
        <w:rPr>
          <w:rFonts w:cs="Arial"/>
          <w:i/>
          <w:color w:val="7F7F7F" w:themeColor="text1" w:themeTint="80"/>
          <w:lang w:val="ca-ES"/>
        </w:rPr>
        <w:t>Exemple:</w:t>
      </w:r>
      <w:r w:rsidRPr="006C6BDF">
        <w:rPr>
          <w:lang w:val="ca-ES"/>
        </w:rPr>
        <w:t xml:space="preserve"> &lt;&lt; El convidem a participar en l'estudi perquè ha estat diagnosticat de ................... Ha de saber que la seva participació en aquest estudi és voluntària i que pot decidir NO participar. Si decideix participar, pot canviar la seva decisió i retirar el consentiment en qualsevol moment, sense que per això s'alteri la relació amb el seu metge ni es produeixi cap perjudici en la seva atenció mèdica &gt;&gt;</w:t>
      </w:r>
    </w:p>
    <w:p w14:paraId="2EE7F486" w14:textId="77777777" w:rsidR="006C6BDF" w:rsidRPr="006C6BDF" w:rsidRDefault="006C6BDF" w:rsidP="006C6BDF">
      <w:pPr>
        <w:numPr>
          <w:ilvl w:val="0"/>
          <w:numId w:val="29"/>
        </w:numPr>
        <w:spacing w:line="360" w:lineRule="auto"/>
        <w:contextualSpacing/>
        <w:jc w:val="both"/>
        <w:rPr>
          <w:lang w:val="ca-ES"/>
        </w:rPr>
      </w:pPr>
      <w:r w:rsidRPr="006C6BDF">
        <w:rPr>
          <w:rFonts w:cs="Arial"/>
          <w:b/>
          <w:color w:val="000000"/>
          <w:lang w:val="ca-ES"/>
        </w:rPr>
        <w:t>Objectiu de l’estudi</w:t>
      </w:r>
      <w:r w:rsidRPr="006C6BDF">
        <w:rPr>
          <w:b/>
          <w:bCs/>
          <w:lang w:val="ca-ES"/>
        </w:rPr>
        <w:t xml:space="preserve"> </w:t>
      </w:r>
      <w:r w:rsidRPr="006C6BDF">
        <w:rPr>
          <w:lang w:val="ca-ES"/>
        </w:rPr>
        <w:t xml:space="preserve"> </w:t>
      </w:r>
    </w:p>
    <w:p w14:paraId="139C8A48" w14:textId="77777777" w:rsidR="006C6BDF" w:rsidRDefault="00D43416" w:rsidP="006C6BDF">
      <w:pPr>
        <w:spacing w:line="360" w:lineRule="auto"/>
        <w:jc w:val="both"/>
        <w:rPr>
          <w:rFonts w:cs="Arial"/>
          <w:color w:val="000000"/>
          <w:lang w:val="ca-ES"/>
        </w:rPr>
      </w:pPr>
      <w:r>
        <w:rPr>
          <w:rFonts w:cs="Arial"/>
          <w:i/>
          <w:color w:val="7F7F7F" w:themeColor="text1" w:themeTint="80"/>
          <w:lang w:val="ca-ES"/>
        </w:rPr>
        <w:t xml:space="preserve">Cal informar de l’objectiu </w:t>
      </w:r>
      <w:r w:rsidR="001D257B">
        <w:rPr>
          <w:rFonts w:cs="Arial"/>
          <w:i/>
          <w:color w:val="7F7F7F" w:themeColor="text1" w:themeTint="80"/>
          <w:lang w:val="ca-ES"/>
        </w:rPr>
        <w:t xml:space="preserve">general </w:t>
      </w:r>
      <w:r>
        <w:rPr>
          <w:rFonts w:cs="Arial"/>
          <w:i/>
          <w:color w:val="7F7F7F" w:themeColor="text1" w:themeTint="80"/>
          <w:lang w:val="ca-ES"/>
        </w:rPr>
        <w:t>de l’estudi (el que es descriu al protocol)</w:t>
      </w:r>
      <w:r w:rsidR="001D257B">
        <w:rPr>
          <w:rFonts w:cs="Arial"/>
          <w:i/>
          <w:color w:val="7F7F7F" w:themeColor="text1" w:themeTint="80"/>
          <w:lang w:val="ca-ES"/>
        </w:rPr>
        <w:t>, però</w:t>
      </w:r>
      <w:r>
        <w:rPr>
          <w:rFonts w:cs="Arial"/>
          <w:i/>
          <w:color w:val="7F7F7F" w:themeColor="text1" w:themeTint="80"/>
          <w:lang w:val="ca-ES"/>
        </w:rPr>
        <w:t xml:space="preserve"> en termes comprensibles per al participant</w:t>
      </w:r>
      <w:r w:rsidR="001D257B">
        <w:rPr>
          <w:rFonts w:cs="Arial"/>
          <w:i/>
          <w:color w:val="7F7F7F" w:themeColor="text1" w:themeTint="80"/>
          <w:lang w:val="ca-ES"/>
        </w:rPr>
        <w:t>, evitant</w:t>
      </w:r>
      <w:r w:rsidR="006C6BDF" w:rsidRPr="00D43416">
        <w:rPr>
          <w:rFonts w:cs="Arial"/>
          <w:i/>
          <w:color w:val="7F7F7F" w:themeColor="text1" w:themeTint="80"/>
          <w:lang w:val="ca-ES"/>
        </w:rPr>
        <w:t xml:space="preserve"> objectius massa generals, per exemple</w:t>
      </w:r>
      <w:r w:rsidR="006C6BDF" w:rsidRPr="006C6BDF">
        <w:rPr>
          <w:rFonts w:cs="Arial"/>
          <w:i/>
          <w:lang w:val="ca-ES"/>
        </w:rPr>
        <w:t xml:space="preserve"> </w:t>
      </w:r>
      <w:r w:rsidR="006C6BDF" w:rsidRPr="006C6BDF">
        <w:rPr>
          <w:rFonts w:cs="Arial"/>
          <w:color w:val="000000"/>
          <w:lang w:val="ca-ES"/>
        </w:rPr>
        <w:t>&lt;&lt;</w:t>
      </w:r>
      <w:r w:rsidR="001D257B">
        <w:rPr>
          <w:rFonts w:cs="Arial"/>
          <w:color w:val="000000"/>
          <w:lang w:val="ca-ES"/>
        </w:rPr>
        <w:t>ap</w:t>
      </w:r>
      <w:r w:rsidR="00A30958">
        <w:rPr>
          <w:rFonts w:cs="Arial"/>
          <w:color w:val="000000"/>
          <w:lang w:val="ca-ES"/>
        </w:rPr>
        <w:t>r</w:t>
      </w:r>
      <w:r w:rsidR="001D257B">
        <w:rPr>
          <w:rFonts w:cs="Arial"/>
          <w:color w:val="000000"/>
          <w:lang w:val="ca-ES"/>
        </w:rPr>
        <w:t>endre</w:t>
      </w:r>
      <w:r w:rsidR="006C6BDF" w:rsidRPr="006C6BDF">
        <w:rPr>
          <w:rFonts w:cs="Arial"/>
          <w:color w:val="000000"/>
          <w:lang w:val="ca-ES"/>
        </w:rPr>
        <w:t xml:space="preserve"> més de la seva malaltia&gt;&gt;</w:t>
      </w:r>
    </w:p>
    <w:p w14:paraId="77719836" w14:textId="77777777" w:rsidR="00514B61" w:rsidRDefault="00514B61" w:rsidP="00924A9D">
      <w:pPr>
        <w:spacing w:line="360" w:lineRule="auto"/>
        <w:jc w:val="right"/>
        <w:rPr>
          <w:rFonts w:cs="Arial"/>
          <w:color w:val="000000"/>
          <w:lang w:val="ca-ES"/>
        </w:rPr>
      </w:pPr>
    </w:p>
    <w:p w14:paraId="1F8889F9" w14:textId="77777777" w:rsidR="00514B61" w:rsidRPr="00D43416" w:rsidRDefault="00514B61" w:rsidP="006C6BDF">
      <w:pPr>
        <w:spacing w:line="360" w:lineRule="auto"/>
        <w:jc w:val="both"/>
        <w:rPr>
          <w:rFonts w:cs="Arial"/>
          <w:i/>
          <w:color w:val="7F7F7F" w:themeColor="text1" w:themeTint="80"/>
          <w:lang w:val="ca-ES"/>
        </w:rPr>
      </w:pPr>
    </w:p>
    <w:p w14:paraId="5421C58F" w14:textId="77777777" w:rsidR="006C6BDF" w:rsidRPr="006C6BDF" w:rsidRDefault="006C6BDF" w:rsidP="006C6BDF">
      <w:pPr>
        <w:numPr>
          <w:ilvl w:val="0"/>
          <w:numId w:val="29"/>
        </w:numPr>
        <w:spacing w:line="360" w:lineRule="auto"/>
        <w:contextualSpacing/>
        <w:jc w:val="both"/>
        <w:rPr>
          <w:rFonts w:cs="Arial"/>
          <w:b/>
          <w:color w:val="000000"/>
          <w:lang w:val="ca-ES"/>
        </w:rPr>
      </w:pPr>
      <w:r w:rsidRPr="006C6BDF">
        <w:rPr>
          <w:rFonts w:cs="Arial"/>
          <w:b/>
          <w:color w:val="000000"/>
          <w:lang w:val="ca-ES"/>
        </w:rPr>
        <w:t>Descripció de l’estudi</w:t>
      </w:r>
      <w:r w:rsidRPr="006C6BDF">
        <w:rPr>
          <w:b/>
          <w:bCs/>
          <w:lang w:val="ca-ES"/>
        </w:rPr>
        <w:t xml:space="preserve"> </w:t>
      </w:r>
    </w:p>
    <w:p w14:paraId="2EA4F051" w14:textId="77777777" w:rsidR="006C6BDF" w:rsidRPr="006C6BDF" w:rsidRDefault="006C6BDF" w:rsidP="00333612">
      <w:pPr>
        <w:spacing w:line="360" w:lineRule="auto"/>
        <w:ind w:left="405"/>
        <w:jc w:val="both"/>
        <w:rPr>
          <w:rFonts w:cs="Arial"/>
          <w:i/>
          <w:color w:val="7F7F7F" w:themeColor="text1" w:themeTint="80"/>
          <w:lang w:val="ca-ES"/>
        </w:rPr>
      </w:pPr>
      <w:r w:rsidRPr="006C6BDF">
        <w:rPr>
          <w:rFonts w:cs="Arial"/>
          <w:i/>
          <w:color w:val="7F7F7F" w:themeColor="text1" w:themeTint="80"/>
          <w:lang w:val="ca-ES"/>
        </w:rPr>
        <w:t xml:space="preserve">Explicar </w:t>
      </w:r>
      <w:r w:rsidR="006358C7">
        <w:rPr>
          <w:rFonts w:cs="Arial"/>
          <w:i/>
          <w:color w:val="7F7F7F" w:themeColor="text1" w:themeTint="80"/>
          <w:lang w:val="ca-ES"/>
        </w:rPr>
        <w:t>les característiques generals de l’estudi</w:t>
      </w:r>
      <w:r w:rsidRPr="006C6BDF">
        <w:rPr>
          <w:rFonts w:cs="Arial"/>
          <w:i/>
          <w:color w:val="7F7F7F" w:themeColor="text1" w:themeTint="80"/>
          <w:lang w:val="ca-ES"/>
        </w:rPr>
        <w:t xml:space="preserve">: </w:t>
      </w:r>
      <w:r w:rsidR="006358C7">
        <w:rPr>
          <w:rFonts w:cs="Arial"/>
          <w:i/>
          <w:color w:val="7F7F7F" w:themeColor="text1" w:themeTint="80"/>
          <w:lang w:val="ca-ES"/>
        </w:rPr>
        <w:t>qui el promou, quants pacients o grups de pacients participaran, centres on es realitzarà</w:t>
      </w:r>
      <w:r w:rsidR="001D257B">
        <w:rPr>
          <w:rFonts w:cs="Arial"/>
          <w:i/>
          <w:color w:val="7F7F7F" w:themeColor="text1" w:themeTint="80"/>
          <w:lang w:val="ca-ES"/>
        </w:rPr>
        <w:t>, si és observacional o intervencionista</w:t>
      </w:r>
      <w:r w:rsidR="006358C7">
        <w:rPr>
          <w:rFonts w:cs="Arial"/>
          <w:i/>
          <w:color w:val="7F7F7F" w:themeColor="text1" w:themeTint="80"/>
          <w:lang w:val="ca-ES"/>
        </w:rPr>
        <w:t>.</w:t>
      </w:r>
    </w:p>
    <w:p w14:paraId="08A42673" w14:textId="77777777" w:rsidR="006C6BDF" w:rsidRPr="006C6BDF" w:rsidRDefault="006C6BDF" w:rsidP="006C6BDF">
      <w:pPr>
        <w:numPr>
          <w:ilvl w:val="0"/>
          <w:numId w:val="29"/>
        </w:numPr>
        <w:spacing w:line="360" w:lineRule="auto"/>
        <w:contextualSpacing/>
        <w:jc w:val="both"/>
        <w:rPr>
          <w:rFonts w:cs="Arial"/>
          <w:i/>
          <w:color w:val="7F7F7F" w:themeColor="text1" w:themeTint="80"/>
          <w:lang w:val="ca-ES"/>
        </w:rPr>
      </w:pPr>
      <w:r w:rsidRPr="006C6BDF">
        <w:rPr>
          <w:rFonts w:cs="Arial"/>
          <w:b/>
          <w:color w:val="000000"/>
          <w:lang w:val="ca-ES"/>
        </w:rPr>
        <w:t>Activitats de l’estudi. Què pot comportar la seva participació?</w:t>
      </w:r>
    </w:p>
    <w:p w14:paraId="1C63C725" w14:textId="77777777" w:rsidR="00E055C5" w:rsidRPr="00E055C5" w:rsidRDefault="001D257B" w:rsidP="00E055C5">
      <w:pPr>
        <w:spacing w:line="360" w:lineRule="auto"/>
        <w:ind w:left="360"/>
        <w:contextualSpacing/>
        <w:jc w:val="both"/>
        <w:rPr>
          <w:rFonts w:cs="Arial"/>
          <w:color w:val="000000"/>
          <w:lang w:val="ca-ES"/>
        </w:rPr>
      </w:pPr>
      <w:r>
        <w:rPr>
          <w:rFonts w:cs="Arial"/>
          <w:i/>
          <w:color w:val="7F7F7F" w:themeColor="text1" w:themeTint="80"/>
          <w:lang w:val="ca-ES"/>
        </w:rPr>
        <w:t xml:space="preserve">Cal detallar en què consistirà </w:t>
      </w:r>
      <w:r w:rsidR="00E055C5">
        <w:rPr>
          <w:rFonts w:cs="Arial"/>
          <w:i/>
          <w:color w:val="7F7F7F" w:themeColor="text1" w:themeTint="80"/>
          <w:lang w:val="ca-ES"/>
        </w:rPr>
        <w:t>per al pacient el fet de participar:</w:t>
      </w:r>
    </w:p>
    <w:p w14:paraId="3ADBA737" w14:textId="77777777" w:rsidR="006C6BDF" w:rsidRPr="00E055C5" w:rsidRDefault="001D257B" w:rsidP="00E055C5">
      <w:pPr>
        <w:numPr>
          <w:ilvl w:val="0"/>
          <w:numId w:val="30"/>
        </w:numPr>
        <w:spacing w:line="360" w:lineRule="auto"/>
        <w:contextualSpacing/>
        <w:jc w:val="both"/>
        <w:rPr>
          <w:rFonts w:cs="Arial"/>
          <w:color w:val="000000"/>
          <w:lang w:val="ca-ES"/>
        </w:rPr>
      </w:pPr>
      <w:r>
        <w:rPr>
          <w:rFonts w:cs="Arial"/>
          <w:i/>
          <w:color w:val="7F7F7F" w:themeColor="text1" w:themeTint="80"/>
          <w:lang w:val="ca-ES"/>
        </w:rPr>
        <w:t>Si l’</w:t>
      </w:r>
      <w:r w:rsidR="006C6BDF" w:rsidRPr="006C6BDF">
        <w:rPr>
          <w:rFonts w:cs="Arial"/>
          <w:i/>
          <w:color w:val="7F7F7F" w:themeColor="text1" w:themeTint="80"/>
          <w:lang w:val="ca-ES"/>
        </w:rPr>
        <w:t xml:space="preserve">estudi </w:t>
      </w:r>
      <w:r w:rsidR="00E055C5">
        <w:rPr>
          <w:rFonts w:cs="Arial"/>
          <w:i/>
          <w:color w:val="7F7F7F" w:themeColor="text1" w:themeTint="80"/>
          <w:lang w:val="ca-ES"/>
        </w:rPr>
        <w:t xml:space="preserve">és </w:t>
      </w:r>
      <w:r w:rsidR="006C6BDF" w:rsidRPr="006C6BDF">
        <w:rPr>
          <w:rFonts w:cs="Arial"/>
          <w:i/>
          <w:color w:val="7F7F7F" w:themeColor="text1" w:themeTint="80"/>
          <w:lang w:val="ca-ES"/>
        </w:rPr>
        <w:t xml:space="preserve">observacional no ha d’implicar més visites o exploracions que </w:t>
      </w:r>
      <w:r>
        <w:rPr>
          <w:rFonts w:cs="Arial"/>
          <w:i/>
          <w:color w:val="7F7F7F" w:themeColor="text1" w:themeTint="80"/>
          <w:lang w:val="ca-ES"/>
        </w:rPr>
        <w:t>les que es farien en</w:t>
      </w:r>
      <w:r w:rsidR="006C6BDF" w:rsidRPr="006C6BDF">
        <w:rPr>
          <w:rFonts w:cs="Arial"/>
          <w:i/>
          <w:color w:val="7F7F7F" w:themeColor="text1" w:themeTint="80"/>
          <w:lang w:val="ca-ES"/>
        </w:rPr>
        <w:t xml:space="preserve"> la pràctica assistencial.</w:t>
      </w:r>
      <w:r w:rsidR="00E055C5" w:rsidRPr="00E055C5">
        <w:rPr>
          <w:rFonts w:cs="Arial"/>
          <w:i/>
          <w:color w:val="7F7F7F" w:themeColor="text1" w:themeTint="80"/>
          <w:lang w:val="ca-ES"/>
        </w:rPr>
        <w:t xml:space="preserve"> </w:t>
      </w:r>
      <w:r w:rsidR="00E055C5" w:rsidRPr="006C6BDF">
        <w:rPr>
          <w:rFonts w:cs="Arial"/>
          <w:i/>
          <w:color w:val="7F7F7F" w:themeColor="text1" w:themeTint="80"/>
          <w:lang w:val="ca-ES"/>
        </w:rPr>
        <w:t>Cal</w:t>
      </w:r>
      <w:r w:rsidR="00E055C5">
        <w:rPr>
          <w:rFonts w:cs="Arial"/>
          <w:i/>
          <w:color w:val="7F7F7F" w:themeColor="text1" w:themeTint="80"/>
          <w:lang w:val="ca-ES"/>
        </w:rPr>
        <w:t>dria</w:t>
      </w:r>
      <w:r w:rsidR="00E055C5" w:rsidRPr="006C6BDF">
        <w:rPr>
          <w:rFonts w:cs="Arial"/>
          <w:i/>
          <w:color w:val="7F7F7F" w:themeColor="text1" w:themeTint="80"/>
          <w:lang w:val="ca-ES"/>
        </w:rPr>
        <w:t xml:space="preserve"> remarcar que </w:t>
      </w:r>
      <w:r w:rsidR="00E055C5" w:rsidRPr="00333612">
        <w:rPr>
          <w:rFonts w:cs="Arial"/>
          <w:i/>
          <w:color w:val="000000"/>
          <w:lang w:val="ca-ES"/>
        </w:rPr>
        <w:t>&lt;&lt;</w:t>
      </w:r>
      <w:r w:rsidR="00E055C5" w:rsidRPr="00333612">
        <w:rPr>
          <w:rFonts w:cs="Arial"/>
          <w:color w:val="000000"/>
          <w:lang w:val="ca-ES"/>
        </w:rPr>
        <w:t>la participació no comportarà cap canvi en el seu tractament ni en la resta de cures mèdiques</w:t>
      </w:r>
      <w:r w:rsidR="00E055C5" w:rsidRPr="00333612">
        <w:rPr>
          <w:rFonts w:cs="Arial"/>
          <w:i/>
          <w:color w:val="000000"/>
          <w:lang w:val="ca-ES"/>
        </w:rPr>
        <w:t>&gt;&gt;</w:t>
      </w:r>
      <w:r w:rsidR="00E055C5">
        <w:rPr>
          <w:rFonts w:cs="Arial"/>
          <w:i/>
          <w:color w:val="000000"/>
          <w:u w:val="single"/>
          <w:lang w:val="ca-ES"/>
        </w:rPr>
        <w:t xml:space="preserve"> </w:t>
      </w:r>
      <w:r w:rsidR="00E055C5" w:rsidRPr="00E055C5">
        <w:rPr>
          <w:rFonts w:cs="Arial"/>
          <w:i/>
          <w:color w:val="7F7F7F" w:themeColor="text1" w:themeTint="80"/>
          <w:lang w:val="ca-ES"/>
        </w:rPr>
        <w:t>i el que implica el fet de participar</w:t>
      </w:r>
      <w:r w:rsidR="006358C7" w:rsidRPr="006C6BDF">
        <w:rPr>
          <w:rFonts w:cs="Arial"/>
          <w:i/>
          <w:color w:val="7F7F7F" w:themeColor="text1" w:themeTint="80"/>
          <w:lang w:val="ca-ES"/>
        </w:rPr>
        <w:t>,</w:t>
      </w:r>
      <w:r w:rsidR="006358C7" w:rsidRPr="006C6BDF">
        <w:rPr>
          <w:rFonts w:cs="Arial"/>
          <w:i/>
          <w:lang w:val="ca-ES"/>
        </w:rPr>
        <w:t xml:space="preserve"> per exemple: &lt;&lt;</w:t>
      </w:r>
      <w:r w:rsidR="006358C7" w:rsidRPr="006C6BDF">
        <w:rPr>
          <w:rFonts w:cs="Arial"/>
          <w:lang w:val="ca-ES"/>
        </w:rPr>
        <w:t>Permetre</w:t>
      </w:r>
      <w:r w:rsidR="006358C7" w:rsidRPr="006C6BDF">
        <w:rPr>
          <w:rFonts w:cs="Arial"/>
          <w:color w:val="000000"/>
          <w:lang w:val="ca-ES"/>
        </w:rPr>
        <w:t xml:space="preserve"> l’accés a la seva història clínica per obtenir dades</w:t>
      </w:r>
      <w:r w:rsidR="00E055C5">
        <w:rPr>
          <w:rFonts w:cs="Arial"/>
          <w:color w:val="000000"/>
          <w:lang w:val="ca-ES"/>
        </w:rPr>
        <w:t xml:space="preserve"> (</w:t>
      </w:r>
      <w:r w:rsidR="00E055C5" w:rsidRPr="00E055C5">
        <w:rPr>
          <w:rFonts w:cs="Arial"/>
          <w:i/>
          <w:color w:val="7F7F7F" w:themeColor="text1" w:themeTint="80"/>
          <w:lang w:val="ca-ES"/>
        </w:rPr>
        <w:t>explicar quines dades es registraran)</w:t>
      </w:r>
      <w:r w:rsidR="006358C7" w:rsidRPr="006C6BDF">
        <w:rPr>
          <w:rFonts w:cs="Arial"/>
          <w:color w:val="000000"/>
          <w:lang w:val="ca-ES"/>
        </w:rPr>
        <w:t xml:space="preserve">, </w:t>
      </w:r>
      <w:r w:rsidR="00E055C5">
        <w:rPr>
          <w:rFonts w:cs="Arial"/>
          <w:color w:val="000000"/>
          <w:lang w:val="ca-ES"/>
        </w:rPr>
        <w:t>obtenir o analitzar</w:t>
      </w:r>
      <w:r w:rsidR="006358C7" w:rsidRPr="006C6BDF">
        <w:rPr>
          <w:rFonts w:cs="Arial"/>
          <w:color w:val="000000"/>
          <w:lang w:val="ca-ES"/>
        </w:rPr>
        <w:t xml:space="preserve"> mostres biològiques, complimentar escales o qüestionaris…&gt;&gt; </w:t>
      </w:r>
    </w:p>
    <w:p w14:paraId="17AABB7B" w14:textId="77777777" w:rsidR="006C6BDF" w:rsidRPr="00870E5E" w:rsidRDefault="00870E5E" w:rsidP="00870E5E">
      <w:pPr>
        <w:numPr>
          <w:ilvl w:val="0"/>
          <w:numId w:val="31"/>
        </w:numPr>
        <w:spacing w:line="360" w:lineRule="auto"/>
        <w:contextualSpacing/>
        <w:jc w:val="both"/>
        <w:rPr>
          <w:rFonts w:cs="Arial"/>
          <w:i/>
          <w:color w:val="7F7F7F" w:themeColor="text1" w:themeTint="80"/>
          <w:lang w:val="ca-ES"/>
        </w:rPr>
      </w:pPr>
      <w:r>
        <w:rPr>
          <w:rFonts w:cs="Arial"/>
          <w:i/>
          <w:color w:val="7F7F7F" w:themeColor="text1" w:themeTint="80"/>
          <w:lang w:val="ca-ES"/>
        </w:rPr>
        <w:t>S</w:t>
      </w:r>
      <w:r w:rsidR="006C6BDF" w:rsidRPr="006C6BDF">
        <w:rPr>
          <w:rFonts w:cs="Arial"/>
          <w:i/>
          <w:color w:val="7F7F7F" w:themeColor="text1" w:themeTint="80"/>
          <w:lang w:val="ca-ES"/>
        </w:rPr>
        <w:t xml:space="preserve">i la participació en l’estudi comporta la realització de visites i proves </w:t>
      </w:r>
      <w:r>
        <w:rPr>
          <w:rFonts w:cs="Arial"/>
          <w:i/>
          <w:color w:val="7F7F7F" w:themeColor="text1" w:themeTint="80"/>
          <w:lang w:val="ca-ES"/>
        </w:rPr>
        <w:t>afegides</w:t>
      </w:r>
      <w:r w:rsidR="006C6BDF" w:rsidRPr="006C6BDF">
        <w:rPr>
          <w:rFonts w:cs="Arial"/>
          <w:i/>
          <w:color w:val="7F7F7F" w:themeColor="text1" w:themeTint="80"/>
          <w:lang w:val="ca-ES"/>
        </w:rPr>
        <w:t>, indicar el número d’aquestes i la seva periodicitat. Cal que quedi clar quines exploracions formen part del seguiment habitual de la seva malaltia i quines es realitzaran de forma extraordinària per la seva participació en l’estudi.</w:t>
      </w:r>
      <w:r>
        <w:rPr>
          <w:rFonts w:cs="Arial"/>
          <w:i/>
          <w:color w:val="7F7F7F" w:themeColor="text1" w:themeTint="80"/>
          <w:lang w:val="ca-ES"/>
        </w:rPr>
        <w:t xml:space="preserve"> Si hi ha molts procediments afegits, e</w:t>
      </w:r>
      <w:r w:rsidR="006C6BDF" w:rsidRPr="00870E5E">
        <w:rPr>
          <w:rFonts w:cs="Arial"/>
          <w:i/>
          <w:color w:val="7F7F7F" w:themeColor="text1" w:themeTint="80"/>
          <w:lang w:val="ca-ES"/>
        </w:rPr>
        <w:t xml:space="preserve">s recomana incloure </w:t>
      </w:r>
      <w:r>
        <w:rPr>
          <w:rFonts w:cs="Arial"/>
          <w:i/>
          <w:color w:val="7F7F7F" w:themeColor="text1" w:themeTint="80"/>
          <w:lang w:val="ca-ES"/>
        </w:rPr>
        <w:t>una taula o calendari com a guia</w:t>
      </w:r>
      <w:r w:rsidR="006C6BDF" w:rsidRPr="00870E5E">
        <w:rPr>
          <w:rFonts w:cs="Arial"/>
          <w:i/>
          <w:color w:val="7F7F7F" w:themeColor="text1" w:themeTint="80"/>
          <w:lang w:val="ca-ES"/>
        </w:rPr>
        <w:t xml:space="preserve">. </w:t>
      </w:r>
    </w:p>
    <w:p w14:paraId="0BE710A3" w14:textId="77777777" w:rsidR="00F44690" w:rsidRDefault="006C6BDF" w:rsidP="00F44690">
      <w:pPr>
        <w:numPr>
          <w:ilvl w:val="0"/>
          <w:numId w:val="32"/>
        </w:numPr>
        <w:spacing w:line="360" w:lineRule="auto"/>
        <w:contextualSpacing/>
        <w:jc w:val="both"/>
        <w:rPr>
          <w:rFonts w:cs="Arial"/>
          <w:i/>
          <w:color w:val="7F7F7F" w:themeColor="text1" w:themeTint="80"/>
          <w:lang w:val="ca-ES"/>
        </w:rPr>
      </w:pPr>
      <w:r w:rsidRPr="006C6BDF">
        <w:rPr>
          <w:rFonts w:cs="Arial"/>
          <w:i/>
          <w:color w:val="7F7F7F" w:themeColor="text1" w:themeTint="80"/>
          <w:lang w:val="ca-ES"/>
        </w:rPr>
        <w:t>En aquells estudis en què s’obtinguin mostres de teixit, cal explicar el procediment per a obtenir-les (utilització de teixit arxivat, noves biòpsies, obtenció de la mostra aprofitant una intervenció programada).</w:t>
      </w:r>
    </w:p>
    <w:p w14:paraId="3A760479" w14:textId="77777777" w:rsidR="00F108B3" w:rsidRDefault="006C6BDF" w:rsidP="00F108B3">
      <w:pPr>
        <w:numPr>
          <w:ilvl w:val="0"/>
          <w:numId w:val="32"/>
        </w:numPr>
        <w:spacing w:line="360" w:lineRule="auto"/>
        <w:contextualSpacing/>
        <w:jc w:val="both"/>
        <w:rPr>
          <w:rFonts w:cs="Arial"/>
          <w:i/>
          <w:color w:val="7F7F7F" w:themeColor="text1" w:themeTint="80"/>
          <w:lang w:val="ca-ES"/>
        </w:rPr>
      </w:pPr>
      <w:r w:rsidRPr="00F44690">
        <w:rPr>
          <w:rFonts w:cs="Arial"/>
          <w:i/>
          <w:color w:val="7F7F7F" w:themeColor="text1" w:themeTint="80"/>
          <w:lang w:val="ca-ES"/>
        </w:rPr>
        <w:t xml:space="preserve">S'ha d'especificar la durada de la participació en l'estudi per al pacient. </w:t>
      </w:r>
    </w:p>
    <w:p w14:paraId="5C9665D4" w14:textId="77777777" w:rsidR="00F108B3" w:rsidRDefault="006C6BDF" w:rsidP="00F108B3">
      <w:pPr>
        <w:numPr>
          <w:ilvl w:val="0"/>
          <w:numId w:val="32"/>
        </w:numPr>
        <w:spacing w:line="360" w:lineRule="auto"/>
        <w:contextualSpacing/>
        <w:jc w:val="both"/>
        <w:rPr>
          <w:rFonts w:cs="Arial"/>
          <w:i/>
          <w:color w:val="7F7F7F" w:themeColor="text1" w:themeTint="80"/>
          <w:lang w:val="ca-ES"/>
        </w:rPr>
      </w:pPr>
      <w:r w:rsidRPr="00F108B3">
        <w:rPr>
          <w:rFonts w:cs="Arial"/>
          <w:i/>
          <w:color w:val="7F7F7F" w:themeColor="text1" w:themeTint="80"/>
          <w:lang w:val="ca-ES"/>
        </w:rPr>
        <w:t xml:space="preserve">Quan es realitzi un estudi observacional en el context d'un procediment per a la qual el pacient </w:t>
      </w:r>
      <w:r w:rsidR="00514B61">
        <w:rPr>
          <w:rFonts w:cs="Arial"/>
          <w:i/>
          <w:color w:val="7F7F7F" w:themeColor="text1" w:themeTint="80"/>
          <w:lang w:val="ca-ES"/>
        </w:rPr>
        <w:t>haurà de signar</w:t>
      </w:r>
      <w:r w:rsidRPr="00F108B3">
        <w:rPr>
          <w:rFonts w:cs="Arial"/>
          <w:i/>
          <w:color w:val="7F7F7F" w:themeColor="text1" w:themeTint="80"/>
          <w:lang w:val="ca-ES"/>
        </w:rPr>
        <w:t xml:space="preserve"> un consentiment </w:t>
      </w:r>
      <w:r w:rsidR="00F108B3">
        <w:rPr>
          <w:rFonts w:cs="Arial"/>
          <w:i/>
          <w:color w:val="7F7F7F" w:themeColor="text1" w:themeTint="80"/>
          <w:lang w:val="ca-ES"/>
        </w:rPr>
        <w:t>assistencial</w:t>
      </w:r>
      <w:r w:rsidRPr="00F108B3">
        <w:rPr>
          <w:rFonts w:cs="Arial"/>
          <w:i/>
          <w:color w:val="7F7F7F" w:themeColor="text1" w:themeTint="80"/>
          <w:lang w:val="ca-ES"/>
        </w:rPr>
        <w:t xml:space="preserve">, </w:t>
      </w:r>
      <w:r w:rsidR="00514B61">
        <w:rPr>
          <w:rFonts w:cs="Arial"/>
          <w:i/>
          <w:color w:val="7F7F7F" w:themeColor="text1" w:themeTint="80"/>
          <w:lang w:val="ca-ES"/>
        </w:rPr>
        <w:t>ni el</w:t>
      </w:r>
      <w:r w:rsidR="00F108B3">
        <w:rPr>
          <w:rFonts w:cs="Arial"/>
          <w:i/>
          <w:color w:val="7F7F7F" w:themeColor="text1" w:themeTint="80"/>
          <w:lang w:val="ca-ES"/>
        </w:rPr>
        <w:t xml:space="preserve"> </w:t>
      </w:r>
      <w:r w:rsidR="00514B61">
        <w:rPr>
          <w:rFonts w:cs="Arial"/>
          <w:i/>
          <w:color w:val="7F7F7F" w:themeColor="text1" w:themeTint="80"/>
          <w:lang w:val="ca-ES"/>
        </w:rPr>
        <w:t xml:space="preserve">procediment ni els seus riscos s’han d’explicar en aquest document. </w:t>
      </w:r>
    </w:p>
    <w:p w14:paraId="10CD67FC" w14:textId="77777777" w:rsidR="006C6BDF" w:rsidRDefault="006C6BDF" w:rsidP="00F108B3">
      <w:pPr>
        <w:numPr>
          <w:ilvl w:val="0"/>
          <w:numId w:val="32"/>
        </w:numPr>
        <w:spacing w:line="360" w:lineRule="auto"/>
        <w:contextualSpacing/>
        <w:jc w:val="both"/>
        <w:rPr>
          <w:rFonts w:cs="Arial"/>
          <w:i/>
          <w:color w:val="7F7F7F" w:themeColor="text1" w:themeTint="80"/>
          <w:lang w:val="ca-ES"/>
        </w:rPr>
      </w:pPr>
      <w:r w:rsidRPr="00F108B3">
        <w:rPr>
          <w:rFonts w:cs="Arial"/>
          <w:i/>
          <w:color w:val="7F7F7F" w:themeColor="text1" w:themeTint="80"/>
          <w:lang w:val="ca-ES"/>
        </w:rPr>
        <w:t xml:space="preserve">En els estudis observacionals amb medicaments (EOM), </w:t>
      </w:r>
      <w:r w:rsidR="00514B61">
        <w:rPr>
          <w:rFonts w:cs="Arial"/>
          <w:i/>
          <w:color w:val="7F7F7F" w:themeColor="text1" w:themeTint="80"/>
          <w:lang w:val="ca-ES"/>
        </w:rPr>
        <w:t xml:space="preserve">cal </w:t>
      </w:r>
      <w:r w:rsidRPr="00F108B3">
        <w:rPr>
          <w:rFonts w:cs="Arial"/>
          <w:i/>
          <w:color w:val="7F7F7F" w:themeColor="text1" w:themeTint="80"/>
          <w:lang w:val="ca-ES"/>
        </w:rPr>
        <w:t>indicar que la participació en l'estudi no modificarà la decisió sobre el tractament que rebrà o està rebent, el qual està decidit per endavant atenent al criteri del metge.</w:t>
      </w:r>
    </w:p>
    <w:p w14:paraId="331AEC97" w14:textId="77777777" w:rsidR="006C6BDF" w:rsidRDefault="00870E5E" w:rsidP="00870E5E">
      <w:pPr>
        <w:pStyle w:val="Prrafodelista"/>
        <w:numPr>
          <w:ilvl w:val="0"/>
          <w:numId w:val="29"/>
        </w:numPr>
        <w:spacing w:line="360" w:lineRule="auto"/>
        <w:jc w:val="both"/>
        <w:rPr>
          <w:rFonts w:cs="Arial"/>
          <w:b/>
          <w:color w:val="000000"/>
          <w:lang w:val="ca-ES"/>
        </w:rPr>
      </w:pPr>
      <w:r w:rsidRPr="00870E5E">
        <w:rPr>
          <w:rFonts w:cs="Arial"/>
          <w:b/>
          <w:color w:val="000000"/>
          <w:lang w:val="ca-ES"/>
        </w:rPr>
        <w:t>Riscos i molèsties</w:t>
      </w:r>
      <w:r>
        <w:rPr>
          <w:rFonts w:cs="Arial"/>
          <w:b/>
          <w:color w:val="000000"/>
          <w:lang w:val="ca-ES"/>
        </w:rPr>
        <w:t xml:space="preserve"> </w:t>
      </w:r>
    </w:p>
    <w:p w14:paraId="2AF31F9E" w14:textId="77777777" w:rsidR="00E9250F" w:rsidRDefault="00870E5E" w:rsidP="00E9250F">
      <w:pPr>
        <w:pStyle w:val="Prrafodelista"/>
        <w:spacing w:line="360" w:lineRule="auto"/>
        <w:ind w:left="405"/>
        <w:jc w:val="both"/>
        <w:rPr>
          <w:rFonts w:cs="Arial"/>
          <w:i/>
          <w:color w:val="7F7F7F" w:themeColor="text1" w:themeTint="80"/>
          <w:lang w:val="ca-ES"/>
        </w:rPr>
      </w:pPr>
      <w:r w:rsidRPr="00870E5E">
        <w:rPr>
          <w:rFonts w:cs="Arial"/>
          <w:i/>
          <w:color w:val="7F7F7F" w:themeColor="text1" w:themeTint="80"/>
          <w:lang w:val="ca-ES"/>
        </w:rPr>
        <w:t>Cal descriure els riscos i molèsties</w:t>
      </w:r>
      <w:r w:rsidR="00E9250F">
        <w:rPr>
          <w:rFonts w:cs="Arial"/>
          <w:i/>
          <w:color w:val="7F7F7F" w:themeColor="text1" w:themeTint="80"/>
          <w:lang w:val="ca-ES"/>
        </w:rPr>
        <w:t xml:space="preserve"> relatius a les intervencions objecte d’estudi i també </w:t>
      </w:r>
      <w:r w:rsidRPr="00870E5E">
        <w:rPr>
          <w:rFonts w:cs="Arial"/>
          <w:i/>
          <w:color w:val="7F7F7F" w:themeColor="text1" w:themeTint="80"/>
          <w:lang w:val="ca-ES"/>
        </w:rPr>
        <w:t xml:space="preserve">d’aquelles proves que es realitzen como a conseqüència </w:t>
      </w:r>
      <w:r w:rsidR="00E9250F">
        <w:rPr>
          <w:rFonts w:cs="Arial"/>
          <w:i/>
          <w:color w:val="7F7F7F" w:themeColor="text1" w:themeTint="80"/>
          <w:lang w:val="ca-ES"/>
        </w:rPr>
        <w:t>d’aquest</w:t>
      </w:r>
      <w:r w:rsidRPr="00870E5E">
        <w:rPr>
          <w:rFonts w:cs="Arial"/>
          <w:i/>
          <w:color w:val="7F7F7F" w:themeColor="text1" w:themeTint="80"/>
          <w:lang w:val="ca-ES"/>
        </w:rPr>
        <w:t xml:space="preserve">. </w:t>
      </w:r>
    </w:p>
    <w:p w14:paraId="4C10C42B" w14:textId="77777777" w:rsidR="00F44690" w:rsidRDefault="00F44690" w:rsidP="00E9250F">
      <w:pPr>
        <w:pStyle w:val="Prrafodelista"/>
        <w:spacing w:line="360" w:lineRule="auto"/>
        <w:ind w:left="405"/>
        <w:jc w:val="both"/>
        <w:rPr>
          <w:rFonts w:cs="Arial"/>
          <w:i/>
          <w:color w:val="7F7F7F" w:themeColor="text1" w:themeTint="80"/>
          <w:lang w:val="ca-ES"/>
        </w:rPr>
      </w:pPr>
    </w:p>
    <w:p w14:paraId="3A42824F" w14:textId="77777777" w:rsidR="00514B61" w:rsidRDefault="00514B61" w:rsidP="00E9250F">
      <w:pPr>
        <w:pStyle w:val="Prrafodelista"/>
        <w:spacing w:line="360" w:lineRule="auto"/>
        <w:ind w:left="405"/>
        <w:jc w:val="both"/>
        <w:rPr>
          <w:rFonts w:cs="Arial"/>
          <w:i/>
          <w:color w:val="7F7F7F" w:themeColor="text1" w:themeTint="80"/>
          <w:lang w:val="ca-ES"/>
        </w:rPr>
      </w:pPr>
    </w:p>
    <w:p w14:paraId="248DDEA0" w14:textId="77777777" w:rsidR="00514B61" w:rsidRDefault="00514B61" w:rsidP="00E9250F">
      <w:pPr>
        <w:pStyle w:val="Prrafodelista"/>
        <w:spacing w:line="360" w:lineRule="auto"/>
        <w:ind w:left="405"/>
        <w:jc w:val="both"/>
        <w:rPr>
          <w:rFonts w:cs="Arial"/>
          <w:i/>
          <w:color w:val="7F7F7F" w:themeColor="text1" w:themeTint="80"/>
          <w:lang w:val="ca-ES"/>
        </w:rPr>
      </w:pPr>
    </w:p>
    <w:p w14:paraId="71A2765D" w14:textId="77777777" w:rsidR="006C6BDF" w:rsidRPr="006C6BDF" w:rsidRDefault="006C6BDF" w:rsidP="00E9250F">
      <w:pPr>
        <w:pStyle w:val="Prrafodelista"/>
        <w:numPr>
          <w:ilvl w:val="0"/>
          <w:numId w:val="29"/>
        </w:numPr>
        <w:spacing w:line="360" w:lineRule="auto"/>
        <w:jc w:val="both"/>
        <w:rPr>
          <w:rFonts w:cs="Arial"/>
          <w:color w:val="000000"/>
          <w:lang w:val="ca-ES"/>
        </w:rPr>
      </w:pPr>
      <w:r w:rsidRPr="006C6BDF">
        <w:rPr>
          <w:rFonts w:cs="Arial"/>
          <w:b/>
          <w:color w:val="000000"/>
          <w:lang w:val="ca-ES"/>
        </w:rPr>
        <w:t>Possibles beneficis</w:t>
      </w:r>
      <w:r w:rsidRPr="006C6BDF">
        <w:rPr>
          <w:b/>
          <w:bCs/>
          <w:lang w:val="ca-ES"/>
        </w:rPr>
        <w:t xml:space="preserve"> </w:t>
      </w:r>
    </w:p>
    <w:p w14:paraId="00A3D09D" w14:textId="77777777" w:rsidR="006C6BDF" w:rsidRDefault="00F108B3" w:rsidP="00A91F17">
      <w:pPr>
        <w:spacing w:line="360" w:lineRule="auto"/>
        <w:ind w:left="405"/>
        <w:jc w:val="both"/>
        <w:rPr>
          <w:rFonts w:cs="Arial"/>
          <w:bCs/>
          <w:i/>
          <w:color w:val="7F7F7F" w:themeColor="text1" w:themeTint="80"/>
          <w:lang w:val="ca-ES"/>
        </w:rPr>
      </w:pPr>
      <w:r>
        <w:rPr>
          <w:rFonts w:cs="Arial"/>
          <w:i/>
          <w:color w:val="7F7F7F" w:themeColor="text1" w:themeTint="80"/>
          <w:lang w:val="ca-ES"/>
        </w:rPr>
        <w:t>C</w:t>
      </w:r>
      <w:r w:rsidR="00F44690">
        <w:rPr>
          <w:rFonts w:cs="Arial"/>
          <w:i/>
          <w:color w:val="7F7F7F" w:themeColor="text1" w:themeTint="80"/>
          <w:lang w:val="ca-ES"/>
        </w:rPr>
        <w:t xml:space="preserve">aldrà </w:t>
      </w:r>
      <w:r w:rsidR="00F44690" w:rsidRPr="00972DBD">
        <w:rPr>
          <w:rFonts w:cs="Arial"/>
          <w:iCs/>
          <w:color w:val="7F7F7F" w:themeColor="text1" w:themeTint="80"/>
          <w:lang w:val="ca-ES"/>
        </w:rPr>
        <w:t>explicar</w:t>
      </w:r>
      <w:r w:rsidR="00F44690">
        <w:rPr>
          <w:rFonts w:cs="Arial"/>
          <w:i/>
          <w:color w:val="7F7F7F" w:themeColor="text1" w:themeTint="80"/>
          <w:lang w:val="ca-ES"/>
        </w:rPr>
        <w:t xml:space="preserve"> al pacient que no ha d’esperar beneficis sobre la seva salut pel fet de participar</w:t>
      </w:r>
      <w:r>
        <w:rPr>
          <w:rFonts w:cs="Arial"/>
          <w:i/>
          <w:color w:val="7F7F7F" w:themeColor="text1" w:themeTint="80"/>
          <w:lang w:val="ca-ES"/>
        </w:rPr>
        <w:t xml:space="preserve">, però que pot ajudar a millorar l’atenció de </w:t>
      </w:r>
      <w:r w:rsidR="00F44690">
        <w:rPr>
          <w:rFonts w:cs="Arial"/>
          <w:i/>
          <w:color w:val="7F7F7F" w:themeColor="text1" w:themeTint="80"/>
          <w:lang w:val="ca-ES"/>
        </w:rPr>
        <w:t>futurs malal</w:t>
      </w:r>
      <w:r>
        <w:rPr>
          <w:rFonts w:cs="Arial"/>
          <w:i/>
          <w:color w:val="7F7F7F" w:themeColor="text1" w:themeTint="80"/>
          <w:lang w:val="ca-ES"/>
        </w:rPr>
        <w:t>t</w:t>
      </w:r>
      <w:r w:rsidR="00F44690">
        <w:rPr>
          <w:rFonts w:cs="Arial"/>
          <w:i/>
          <w:color w:val="7F7F7F" w:themeColor="text1" w:themeTint="80"/>
          <w:lang w:val="ca-ES"/>
        </w:rPr>
        <w:t>s. Si s’avalue</w:t>
      </w:r>
      <w:r>
        <w:rPr>
          <w:rFonts w:cs="Arial"/>
          <w:i/>
          <w:color w:val="7F7F7F" w:themeColor="text1" w:themeTint="80"/>
          <w:lang w:val="ca-ES"/>
        </w:rPr>
        <w:t>n noves</w:t>
      </w:r>
      <w:r w:rsidR="00F44690">
        <w:rPr>
          <w:rFonts w:cs="Arial"/>
          <w:i/>
          <w:color w:val="7F7F7F" w:themeColor="text1" w:themeTint="80"/>
          <w:lang w:val="ca-ES"/>
        </w:rPr>
        <w:t xml:space="preserve"> teràpies o intervencions, </w:t>
      </w:r>
      <w:r w:rsidR="00E9250F">
        <w:rPr>
          <w:rFonts w:cs="Arial"/>
          <w:i/>
          <w:color w:val="7F7F7F" w:themeColor="text1" w:themeTint="80"/>
          <w:lang w:val="ca-ES"/>
        </w:rPr>
        <w:t xml:space="preserve">cal deixar ben clar que els beneficis </w:t>
      </w:r>
      <w:r w:rsidR="00F44690">
        <w:rPr>
          <w:rFonts w:cs="Arial"/>
          <w:i/>
          <w:color w:val="7F7F7F" w:themeColor="text1" w:themeTint="80"/>
          <w:lang w:val="ca-ES"/>
        </w:rPr>
        <w:t>d’aquests no es poden anticipar (per això s’investiguen)</w:t>
      </w:r>
      <w:r w:rsidR="006C6BDF" w:rsidRPr="006C6BDF">
        <w:rPr>
          <w:rFonts w:cs="Arial"/>
          <w:i/>
          <w:color w:val="7F7F7F" w:themeColor="text1" w:themeTint="80"/>
          <w:lang w:val="ca-ES"/>
        </w:rPr>
        <w:t xml:space="preserve">. </w:t>
      </w:r>
      <w:r w:rsidR="00514B61">
        <w:rPr>
          <w:rFonts w:cs="Arial"/>
          <w:i/>
          <w:color w:val="7F7F7F" w:themeColor="text1" w:themeTint="80"/>
          <w:lang w:val="ca-ES"/>
        </w:rPr>
        <w:t>D’altra banda, el</w:t>
      </w:r>
      <w:r w:rsidR="006C6BDF" w:rsidRPr="00A91F17">
        <w:rPr>
          <w:rFonts w:cs="Arial"/>
          <w:bCs/>
          <w:i/>
          <w:color w:val="7F7F7F" w:themeColor="text1" w:themeTint="80"/>
          <w:lang w:val="ca-ES"/>
        </w:rPr>
        <w:t>s resultats de les proves, el seguiment estret</w:t>
      </w:r>
      <w:r w:rsidR="00F44690" w:rsidRPr="00A91F17">
        <w:rPr>
          <w:rFonts w:cs="Arial"/>
          <w:bCs/>
          <w:i/>
          <w:color w:val="7F7F7F" w:themeColor="text1" w:themeTint="80"/>
          <w:lang w:val="ca-ES"/>
        </w:rPr>
        <w:t xml:space="preserve"> pel metge o l’equip investigador no poden ser descrits com a beneficis</w:t>
      </w:r>
      <w:r w:rsidR="006C6BDF" w:rsidRPr="00A91F17">
        <w:rPr>
          <w:rFonts w:cs="Arial"/>
          <w:bCs/>
          <w:i/>
          <w:color w:val="7F7F7F" w:themeColor="text1" w:themeTint="80"/>
          <w:lang w:val="ca-ES"/>
        </w:rPr>
        <w:t>.</w:t>
      </w:r>
    </w:p>
    <w:p w14:paraId="2786D035" w14:textId="77777777" w:rsidR="00E122CC" w:rsidRPr="006C6BDF" w:rsidRDefault="00E122CC" w:rsidP="00E122CC">
      <w:pPr>
        <w:numPr>
          <w:ilvl w:val="0"/>
          <w:numId w:val="29"/>
        </w:numPr>
        <w:spacing w:line="360" w:lineRule="auto"/>
        <w:contextualSpacing/>
        <w:jc w:val="both"/>
        <w:rPr>
          <w:b/>
          <w:bCs/>
          <w:lang w:val="ca-ES"/>
        </w:rPr>
      </w:pPr>
      <w:r w:rsidRPr="006C6BDF">
        <w:rPr>
          <w:rFonts w:cs="Arial"/>
          <w:b/>
          <w:color w:val="000000"/>
          <w:lang w:val="ca-ES"/>
        </w:rPr>
        <w:t>Despeses i compensació econòmica</w:t>
      </w:r>
      <w:r w:rsidRPr="006C6BDF">
        <w:rPr>
          <w:b/>
          <w:bCs/>
          <w:lang w:val="ca-ES"/>
        </w:rPr>
        <w:t xml:space="preserve"> </w:t>
      </w:r>
    </w:p>
    <w:p w14:paraId="79EE4B6E" w14:textId="77777777" w:rsidR="00E122CC" w:rsidRPr="007A1815" w:rsidRDefault="00E122CC" w:rsidP="007A1815">
      <w:pPr>
        <w:spacing w:line="360" w:lineRule="auto"/>
        <w:ind w:left="405"/>
        <w:jc w:val="both"/>
        <w:rPr>
          <w:rFonts w:cs="Arial"/>
          <w:color w:val="000000"/>
          <w:lang w:val="ca-ES"/>
        </w:rPr>
      </w:pPr>
      <w:r w:rsidRPr="006C6BDF">
        <w:rPr>
          <w:rFonts w:cs="Arial"/>
          <w:color w:val="000000"/>
          <w:lang w:val="ca-ES"/>
        </w:rPr>
        <w:t xml:space="preserve">&lt;&lt;La seva participació en l'estudi no li suposarà cap despesa addicional. Li seran rescabalades les despeses extraordinàries (per exemple:  </w:t>
      </w:r>
      <w:r>
        <w:rPr>
          <w:rFonts w:cs="Arial"/>
          <w:color w:val="000000"/>
          <w:lang w:val="ca-ES"/>
        </w:rPr>
        <w:t>m</w:t>
      </w:r>
      <w:r w:rsidRPr="006C6BDF">
        <w:rPr>
          <w:rFonts w:cs="Arial"/>
          <w:color w:val="000000"/>
          <w:lang w:val="ca-ES"/>
        </w:rPr>
        <w:t xml:space="preserve">enjars i trasllats, que la participació en l'estudi li generin. No se li pagarà per participar-hi. &gt;&gt;  </w:t>
      </w:r>
    </w:p>
    <w:p w14:paraId="45D0BFEC" w14:textId="77777777" w:rsidR="00E122CC" w:rsidRDefault="00E122CC" w:rsidP="00E122CC">
      <w:pPr>
        <w:pStyle w:val="Prrafodelista"/>
        <w:numPr>
          <w:ilvl w:val="0"/>
          <w:numId w:val="29"/>
        </w:numPr>
        <w:spacing w:line="360" w:lineRule="auto"/>
        <w:jc w:val="both"/>
        <w:rPr>
          <w:rFonts w:cs="Arial"/>
          <w:b/>
          <w:color w:val="000000"/>
          <w:lang w:val="ca-ES"/>
        </w:rPr>
      </w:pPr>
      <w:r w:rsidRPr="00E122CC">
        <w:rPr>
          <w:rFonts w:cs="Arial"/>
          <w:b/>
          <w:color w:val="000000"/>
          <w:lang w:val="ca-ES"/>
        </w:rPr>
        <w:t>Qui finança l’estudi?</w:t>
      </w:r>
    </w:p>
    <w:p w14:paraId="745F93D4" w14:textId="77777777" w:rsidR="006C6BDF" w:rsidRDefault="00A91F17" w:rsidP="00E122CC">
      <w:pPr>
        <w:pStyle w:val="Prrafodelista"/>
        <w:spacing w:line="360" w:lineRule="auto"/>
        <w:ind w:left="405"/>
        <w:jc w:val="both"/>
        <w:rPr>
          <w:rFonts w:cs="Arial"/>
          <w:color w:val="000000"/>
          <w:lang w:val="ca-ES"/>
        </w:rPr>
      </w:pPr>
      <w:r w:rsidRPr="00E122CC">
        <w:rPr>
          <w:rFonts w:cs="Arial"/>
          <w:i/>
          <w:color w:val="7F7F7F" w:themeColor="text1" w:themeTint="80"/>
          <w:lang w:val="ca-ES"/>
        </w:rPr>
        <w:t>C</w:t>
      </w:r>
      <w:r w:rsidR="006C6BDF" w:rsidRPr="00E122CC">
        <w:rPr>
          <w:rFonts w:cs="Arial"/>
          <w:i/>
          <w:color w:val="7F7F7F" w:themeColor="text1" w:themeTint="80"/>
          <w:lang w:val="ca-ES"/>
        </w:rPr>
        <w:t xml:space="preserve">al indicar </w:t>
      </w:r>
      <w:r w:rsidR="00E122CC" w:rsidRPr="00E122CC">
        <w:rPr>
          <w:rFonts w:cs="Arial"/>
          <w:i/>
          <w:color w:val="7F7F7F" w:themeColor="text1" w:themeTint="80"/>
          <w:lang w:val="ca-ES"/>
        </w:rPr>
        <w:t xml:space="preserve">si l’estudi disposa de finançament extern i si </w:t>
      </w:r>
      <w:r w:rsidR="006C6BDF" w:rsidRPr="00E122CC">
        <w:rPr>
          <w:rFonts w:cs="Arial"/>
          <w:i/>
          <w:color w:val="7F7F7F" w:themeColor="text1" w:themeTint="80"/>
          <w:lang w:val="ca-ES"/>
        </w:rPr>
        <w:t xml:space="preserve">l'investigador </w:t>
      </w:r>
      <w:r w:rsidR="00E122CC" w:rsidRPr="00E122CC">
        <w:rPr>
          <w:rFonts w:cs="Arial"/>
          <w:i/>
          <w:color w:val="7F7F7F" w:themeColor="text1" w:themeTint="80"/>
          <w:lang w:val="ca-ES"/>
        </w:rPr>
        <w:t>o el</w:t>
      </w:r>
      <w:r w:rsidR="006C6BDF" w:rsidRPr="00E122CC">
        <w:rPr>
          <w:rFonts w:cs="Arial"/>
          <w:i/>
          <w:color w:val="7F7F7F" w:themeColor="text1" w:themeTint="80"/>
          <w:lang w:val="ca-ES"/>
        </w:rPr>
        <w:t xml:space="preserve"> centre perceben una compensació econòmica per la realització de l'estudi:</w:t>
      </w:r>
      <w:r w:rsidR="006C6BDF" w:rsidRPr="00E122CC">
        <w:rPr>
          <w:rFonts w:cs="Arial"/>
          <w:i/>
          <w:color w:val="FF0000"/>
          <w:lang w:val="ca-ES"/>
        </w:rPr>
        <w:t xml:space="preserve"> </w:t>
      </w:r>
      <w:r w:rsidR="006C6BDF" w:rsidRPr="00E122CC">
        <w:rPr>
          <w:rFonts w:cs="Arial"/>
          <w:color w:val="000000"/>
          <w:lang w:val="ca-ES"/>
        </w:rPr>
        <w:t>&lt;&lt; Per a la realització de l’estudi el promotor d’aquest ha signat un contracte amb el metge de l’estudi i el centre on es realitza. &gt;&gt;</w:t>
      </w:r>
    </w:p>
    <w:p w14:paraId="11B716B7" w14:textId="77777777" w:rsidR="00E122CC" w:rsidRPr="00E122CC" w:rsidRDefault="00E122CC" w:rsidP="00E122CC">
      <w:pPr>
        <w:pStyle w:val="Prrafodelista"/>
        <w:spacing w:line="360" w:lineRule="auto"/>
        <w:ind w:left="405"/>
        <w:jc w:val="both"/>
        <w:rPr>
          <w:rFonts w:cs="Arial"/>
          <w:b/>
          <w:color w:val="000000"/>
          <w:lang w:val="ca-ES"/>
        </w:rPr>
      </w:pPr>
    </w:p>
    <w:p w14:paraId="37EF3722" w14:textId="77777777" w:rsidR="00E122CC" w:rsidRPr="00A91F17" w:rsidRDefault="00BC3135" w:rsidP="00E122CC">
      <w:pPr>
        <w:pStyle w:val="Prrafodelista"/>
        <w:numPr>
          <w:ilvl w:val="0"/>
          <w:numId w:val="29"/>
        </w:numPr>
        <w:spacing w:line="360" w:lineRule="auto"/>
        <w:jc w:val="both"/>
        <w:rPr>
          <w:rFonts w:cs="Arial"/>
          <w:b/>
          <w:color w:val="000000"/>
          <w:lang w:val="ca-ES"/>
        </w:rPr>
      </w:pPr>
      <w:r>
        <w:rPr>
          <w:rFonts w:cs="Arial"/>
          <w:b/>
          <w:color w:val="000000"/>
          <w:lang w:val="ca-ES"/>
        </w:rPr>
        <w:t>Com s’utilitzarà el seu material biològic?</w:t>
      </w:r>
    </w:p>
    <w:p w14:paraId="6F22E638" w14:textId="77777777" w:rsidR="00E122CC" w:rsidRPr="00A91F17" w:rsidRDefault="00E122CC" w:rsidP="00E122CC">
      <w:pPr>
        <w:spacing w:line="360" w:lineRule="auto"/>
        <w:ind w:left="360"/>
        <w:contextualSpacing/>
        <w:jc w:val="both"/>
        <w:rPr>
          <w:rFonts w:cs="Arial"/>
          <w:i/>
          <w:color w:val="7F7F7F" w:themeColor="text1" w:themeTint="80"/>
          <w:lang w:val="ca-ES"/>
        </w:rPr>
      </w:pPr>
      <w:r w:rsidRPr="00A91F17">
        <w:rPr>
          <w:rFonts w:cs="Arial"/>
          <w:i/>
          <w:color w:val="7F7F7F" w:themeColor="text1" w:themeTint="80"/>
          <w:lang w:val="ca-ES"/>
        </w:rPr>
        <w:t xml:space="preserve">En el cas d'obtenció de mostres </w:t>
      </w:r>
      <w:r w:rsidR="00BC3135">
        <w:rPr>
          <w:rFonts w:cs="Arial"/>
          <w:i/>
          <w:color w:val="7F7F7F" w:themeColor="text1" w:themeTint="80"/>
          <w:lang w:val="ca-ES"/>
        </w:rPr>
        <w:t>específicament per l’estudi</w:t>
      </w:r>
      <w:r w:rsidRPr="00A91F17">
        <w:rPr>
          <w:rFonts w:cs="Arial"/>
          <w:i/>
          <w:color w:val="7F7F7F" w:themeColor="text1" w:themeTint="80"/>
          <w:lang w:val="ca-ES"/>
        </w:rPr>
        <w:t>, s'han de complir els requisits de la Llei 14/2007 de Recerca Biomèdica pel que fa a la informació</w:t>
      </w:r>
      <w:r w:rsidR="00BC3135">
        <w:rPr>
          <w:rFonts w:cs="Arial"/>
          <w:i/>
          <w:color w:val="7F7F7F" w:themeColor="text1" w:themeTint="80"/>
          <w:lang w:val="ca-ES"/>
        </w:rPr>
        <w:t xml:space="preserve"> que ha de rebre el pacient</w:t>
      </w:r>
      <w:r w:rsidRPr="00A91F17">
        <w:rPr>
          <w:rFonts w:cs="Arial"/>
          <w:i/>
          <w:color w:val="7F7F7F" w:themeColor="text1" w:themeTint="80"/>
          <w:lang w:val="ca-ES"/>
        </w:rPr>
        <w:t xml:space="preserve">: </w:t>
      </w:r>
    </w:p>
    <w:p w14:paraId="28E6EE80" w14:textId="77777777" w:rsidR="00E122CC"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mètode d'identificació de les mostres per mantenir la confidencialitat</w:t>
      </w:r>
    </w:p>
    <w:p w14:paraId="3E587D97" w14:textId="77777777" w:rsidR="00E122CC"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 xml:space="preserve">destí de la mostra un cop realitzades les anàlisis de l'estudi (destrucció o bé conservació en col·lecció o </w:t>
      </w:r>
      <w:proofErr w:type="spellStart"/>
      <w:r w:rsidRPr="00A91F17">
        <w:rPr>
          <w:rFonts w:cs="Arial"/>
          <w:i/>
          <w:color w:val="7F7F7F" w:themeColor="text1" w:themeTint="80"/>
          <w:lang w:val="ca-ES"/>
        </w:rPr>
        <w:t>biobanc</w:t>
      </w:r>
      <w:proofErr w:type="spellEnd"/>
      <w:r w:rsidRPr="00A91F17">
        <w:rPr>
          <w:rFonts w:cs="Arial"/>
          <w:i/>
          <w:color w:val="7F7F7F" w:themeColor="text1" w:themeTint="80"/>
          <w:lang w:val="ca-ES"/>
        </w:rPr>
        <w:t>)</w:t>
      </w:r>
    </w:p>
    <w:p w14:paraId="63D6E292" w14:textId="77777777" w:rsidR="00E122CC"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lloc i condicions de conservació</w:t>
      </w:r>
    </w:p>
    <w:p w14:paraId="45BED747" w14:textId="77777777" w:rsidR="00E122CC"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usos futurs</w:t>
      </w:r>
    </w:p>
    <w:p w14:paraId="45558946" w14:textId="77777777" w:rsidR="00E122CC"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 xml:space="preserve">indicar que no es cediran a tercers (tret de les mostres en règim de </w:t>
      </w:r>
      <w:proofErr w:type="spellStart"/>
      <w:r w:rsidRPr="00A91F17">
        <w:rPr>
          <w:rFonts w:cs="Arial"/>
          <w:i/>
          <w:color w:val="7F7F7F" w:themeColor="text1" w:themeTint="80"/>
          <w:lang w:val="ca-ES"/>
        </w:rPr>
        <w:t>biobanc</w:t>
      </w:r>
      <w:proofErr w:type="spellEnd"/>
      <w:r w:rsidRPr="00A91F17">
        <w:rPr>
          <w:rFonts w:cs="Arial"/>
          <w:i/>
          <w:color w:val="7F7F7F" w:themeColor="text1" w:themeTint="80"/>
          <w:lang w:val="ca-ES"/>
        </w:rPr>
        <w:t>)</w:t>
      </w:r>
    </w:p>
    <w:p w14:paraId="7D800B08" w14:textId="77777777" w:rsidR="00E122CC"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condicions per a sol·licitar la destrucció de les mostres</w:t>
      </w:r>
    </w:p>
    <w:p w14:paraId="3434327C" w14:textId="77777777" w:rsidR="00E122CC" w:rsidRPr="00A91F17" w:rsidRDefault="00E122CC" w:rsidP="00E122CC">
      <w:pPr>
        <w:pStyle w:val="Prrafodelista"/>
        <w:numPr>
          <w:ilvl w:val="1"/>
          <w:numId w:val="34"/>
        </w:numPr>
        <w:spacing w:line="360" w:lineRule="auto"/>
        <w:jc w:val="both"/>
        <w:rPr>
          <w:rFonts w:cs="Arial"/>
          <w:i/>
          <w:color w:val="7F7F7F" w:themeColor="text1" w:themeTint="80"/>
          <w:lang w:val="ca-ES"/>
        </w:rPr>
      </w:pPr>
      <w:r w:rsidRPr="00A91F17">
        <w:rPr>
          <w:rFonts w:cs="Arial"/>
          <w:i/>
          <w:color w:val="7F7F7F" w:themeColor="text1" w:themeTint="80"/>
          <w:lang w:val="ca-ES"/>
        </w:rPr>
        <w:t>dret a conèixer els resultats de les anàlisis realitzades</w:t>
      </w:r>
      <w:r>
        <w:rPr>
          <w:rFonts w:cs="Arial"/>
          <w:i/>
          <w:color w:val="7F7F7F" w:themeColor="text1" w:themeTint="80"/>
          <w:lang w:val="ca-ES"/>
        </w:rPr>
        <w:t xml:space="preserve"> si ho sol·licita</w:t>
      </w:r>
    </w:p>
    <w:p w14:paraId="53835F98" w14:textId="525C1BC1" w:rsidR="00586555" w:rsidRDefault="00E122CC" w:rsidP="00B14809">
      <w:pPr>
        <w:pStyle w:val="Prrafodelista"/>
        <w:numPr>
          <w:ilvl w:val="0"/>
          <w:numId w:val="36"/>
        </w:numPr>
        <w:spacing w:line="360" w:lineRule="auto"/>
        <w:jc w:val="both"/>
        <w:rPr>
          <w:rFonts w:cs="Arial"/>
          <w:i/>
          <w:color w:val="7F7F7F" w:themeColor="text1" w:themeTint="80"/>
          <w:lang w:val="ca-ES"/>
        </w:rPr>
      </w:pPr>
      <w:r w:rsidRPr="00A91F17">
        <w:rPr>
          <w:rFonts w:cs="Arial"/>
          <w:i/>
          <w:color w:val="7F7F7F" w:themeColor="text1" w:themeTint="80"/>
          <w:lang w:val="ca-ES"/>
        </w:rPr>
        <w:t>en cas d'estudis genètics, s'ha d'informar del dret a rebre assessorament genètic si les troballes són rellevants per al pacient o els seus familiars</w:t>
      </w:r>
      <w:r w:rsidR="00C85419">
        <w:rPr>
          <w:rFonts w:cs="Arial"/>
          <w:i/>
          <w:color w:val="7F7F7F" w:themeColor="text1" w:themeTint="80"/>
          <w:lang w:val="ca-ES"/>
        </w:rPr>
        <w:t>.</w:t>
      </w:r>
    </w:p>
    <w:p w14:paraId="32A1994D" w14:textId="77777777" w:rsidR="00B14809" w:rsidRPr="00B14809" w:rsidRDefault="00B14809" w:rsidP="00B14809">
      <w:pPr>
        <w:pStyle w:val="Prrafodelista"/>
        <w:spacing w:line="360" w:lineRule="auto"/>
        <w:ind w:left="360"/>
        <w:jc w:val="both"/>
        <w:rPr>
          <w:rFonts w:cs="Arial"/>
          <w:i/>
          <w:color w:val="7F7F7F" w:themeColor="text1" w:themeTint="80"/>
          <w:lang w:val="ca-ES"/>
        </w:rPr>
      </w:pPr>
    </w:p>
    <w:p w14:paraId="1C9D9BC2" w14:textId="2B40F2EF" w:rsidR="00972DBD" w:rsidRDefault="006C6BDF" w:rsidP="00C85419">
      <w:pPr>
        <w:numPr>
          <w:ilvl w:val="0"/>
          <w:numId w:val="29"/>
        </w:numPr>
        <w:autoSpaceDE w:val="0"/>
        <w:autoSpaceDN w:val="0"/>
        <w:spacing w:before="120"/>
        <w:contextualSpacing/>
        <w:jc w:val="both"/>
        <w:rPr>
          <w:rFonts w:cs="Arial"/>
          <w:bCs/>
          <w:i/>
          <w:iCs/>
          <w:color w:val="808080" w:themeColor="background1" w:themeShade="80"/>
          <w:lang w:val="ca-ES"/>
        </w:rPr>
      </w:pPr>
      <w:r w:rsidRPr="006C6BDF">
        <w:rPr>
          <w:rFonts w:cs="Arial"/>
          <w:b/>
          <w:color w:val="000000"/>
          <w:lang w:val="ca-ES"/>
        </w:rPr>
        <w:t>Confidencialitat i protecció de dades</w:t>
      </w:r>
      <w:r w:rsidR="00972DBD">
        <w:rPr>
          <w:rFonts w:cs="Arial"/>
          <w:b/>
          <w:color w:val="000000"/>
          <w:lang w:val="ca-ES"/>
        </w:rPr>
        <w:t xml:space="preserve"> </w:t>
      </w:r>
    </w:p>
    <w:p w14:paraId="75B4860D" w14:textId="77777777" w:rsidR="00B81243" w:rsidRPr="00B81243" w:rsidRDefault="00B81243" w:rsidP="00B81243">
      <w:pPr>
        <w:autoSpaceDE w:val="0"/>
        <w:autoSpaceDN w:val="0"/>
        <w:spacing w:before="120"/>
        <w:ind w:left="405"/>
        <w:contextualSpacing/>
        <w:jc w:val="both"/>
        <w:rPr>
          <w:rFonts w:cs="Arial"/>
          <w:bCs/>
          <w:i/>
          <w:iCs/>
          <w:color w:val="808080" w:themeColor="background1" w:themeShade="80"/>
          <w:lang w:val="ca-ES"/>
        </w:rPr>
      </w:pPr>
    </w:p>
    <w:p w14:paraId="35DD6477" w14:textId="6A400E24" w:rsidR="00972DBD" w:rsidRPr="00381DA0" w:rsidRDefault="00972DBD" w:rsidP="00972DBD">
      <w:pPr>
        <w:spacing w:before="11" w:after="1" w:line="360" w:lineRule="auto"/>
        <w:jc w:val="both"/>
        <w:rPr>
          <w:color w:val="202020"/>
          <w:lang w:val="ca-ES"/>
        </w:rPr>
      </w:pPr>
      <w:r w:rsidRPr="00381DA0">
        <w:rPr>
          <w:color w:val="202020"/>
          <w:lang w:val="ca-ES"/>
        </w:rPr>
        <w:t xml:space="preserve">&lt;&lt;El tractament d’aquestes dades es realitzarà en compliment del Reglament (UE) 2016/679 del Parlament Europeu i de Consell, de 27 d'abril de 2016, relatiu a la protecció de les persones físiques pel que fa a el tractament de dades personals i a la lliure circulació d'aquestes dades (RGPD), i la Llei Orgànica 3/2018, de Protecció de Dades i garantia dels drets digitals (LOPD-GDD), i per això li comuniquem que tant el centre, com el promotor, són responsables respectivament del tractament de les seves dades i per aquest motiu l’informen del següent: </w:t>
      </w:r>
    </w:p>
    <w:p w14:paraId="09640938" w14:textId="77777777" w:rsidR="00972DBD" w:rsidRPr="00381DA0" w:rsidRDefault="00972DBD" w:rsidP="00972DBD">
      <w:pPr>
        <w:pStyle w:val="Prrafodelista"/>
        <w:widowControl w:val="0"/>
        <w:numPr>
          <w:ilvl w:val="0"/>
          <w:numId w:val="37"/>
        </w:numPr>
        <w:autoSpaceDE w:val="0"/>
        <w:autoSpaceDN w:val="0"/>
        <w:spacing w:before="11" w:after="1" w:line="360" w:lineRule="auto"/>
        <w:ind w:left="567"/>
        <w:contextualSpacing w:val="0"/>
        <w:jc w:val="both"/>
        <w:rPr>
          <w:color w:val="202020"/>
          <w:lang w:val="ca-ES"/>
        </w:rPr>
      </w:pPr>
      <w:r w:rsidRPr="00381DA0">
        <w:rPr>
          <w:b/>
          <w:color w:val="202020"/>
          <w:lang w:val="ca-ES"/>
        </w:rPr>
        <w:t>Finalitat del Tractament:</w:t>
      </w:r>
      <w:r w:rsidRPr="00381DA0">
        <w:rPr>
          <w:color w:val="202020"/>
          <w:lang w:val="ca-ES"/>
        </w:rPr>
        <w:t xml:space="preserve"> Les dades recollides de la seva història clínica i que s’utilitzaran per aquest estudi, es trobaran identificades mitjançant un codi, de manera que no es trobi informació que el pugui identificar. Només els investigadors del projecte, podran relacionar les anomenades dades amb vostè i la seva història clínica.</w:t>
      </w:r>
    </w:p>
    <w:p w14:paraId="5DC2509B" w14:textId="77777777" w:rsidR="00972DBD" w:rsidRPr="00381DA0" w:rsidRDefault="00972DBD" w:rsidP="00972DBD">
      <w:pPr>
        <w:pStyle w:val="Prrafodelista"/>
        <w:widowControl w:val="0"/>
        <w:numPr>
          <w:ilvl w:val="0"/>
          <w:numId w:val="37"/>
        </w:numPr>
        <w:autoSpaceDE w:val="0"/>
        <w:autoSpaceDN w:val="0"/>
        <w:spacing w:before="11" w:after="1" w:line="360" w:lineRule="auto"/>
        <w:ind w:left="567"/>
        <w:contextualSpacing w:val="0"/>
        <w:jc w:val="both"/>
        <w:rPr>
          <w:b/>
          <w:color w:val="202020"/>
          <w:lang w:val="ca-ES"/>
        </w:rPr>
      </w:pPr>
      <w:r w:rsidRPr="00381DA0">
        <w:rPr>
          <w:b/>
          <w:color w:val="202020"/>
          <w:lang w:val="ca-ES"/>
        </w:rPr>
        <w:t xml:space="preserve">Responsable del Tractament: </w:t>
      </w:r>
    </w:p>
    <w:p w14:paraId="029B2B0C" w14:textId="77777777" w:rsidR="00972DBD" w:rsidRPr="00381DA0" w:rsidRDefault="00972DBD" w:rsidP="00972DBD">
      <w:pPr>
        <w:pStyle w:val="Prrafodelista"/>
        <w:widowControl w:val="0"/>
        <w:numPr>
          <w:ilvl w:val="2"/>
          <w:numId w:val="37"/>
        </w:numPr>
        <w:autoSpaceDE w:val="0"/>
        <w:autoSpaceDN w:val="0"/>
        <w:spacing w:before="11" w:after="1" w:line="360" w:lineRule="auto"/>
        <w:ind w:left="993"/>
        <w:contextualSpacing w:val="0"/>
        <w:jc w:val="both"/>
        <w:rPr>
          <w:color w:val="202020"/>
          <w:lang w:val="ca-ES"/>
        </w:rPr>
      </w:pPr>
      <w:r w:rsidRPr="00381DA0">
        <w:rPr>
          <w:color w:val="202020"/>
          <w:lang w:val="ca-ES"/>
        </w:rPr>
        <w:t>L’Institut Català de la Salut amb NIF Q-5855029 i domicili a Gran Via de les Corts Catalanes 587, Barcelona, al qual pertany el Centre hospitalari, l’Hospital Germans Trias i Pujol, és el Responsable del Tractament de les dades de la història clínica.</w:t>
      </w:r>
    </w:p>
    <w:p w14:paraId="5EA100B4" w14:textId="77777777" w:rsidR="00CA1758" w:rsidRDefault="00972DBD" w:rsidP="00972DBD">
      <w:pPr>
        <w:pStyle w:val="Prrafodelista"/>
        <w:widowControl w:val="0"/>
        <w:numPr>
          <w:ilvl w:val="2"/>
          <w:numId w:val="37"/>
        </w:numPr>
        <w:autoSpaceDE w:val="0"/>
        <w:autoSpaceDN w:val="0"/>
        <w:spacing w:before="11" w:after="1" w:line="360" w:lineRule="auto"/>
        <w:ind w:left="993"/>
        <w:contextualSpacing w:val="0"/>
        <w:jc w:val="both"/>
        <w:rPr>
          <w:color w:val="202020"/>
          <w:lang w:val="ca-ES"/>
        </w:rPr>
      </w:pPr>
      <w:r w:rsidRPr="00381DA0">
        <w:rPr>
          <w:color w:val="202020"/>
          <w:lang w:val="ca-ES"/>
        </w:rPr>
        <w:t xml:space="preserve"> El Promotor, és el responsable de les dades </w:t>
      </w:r>
      <w:proofErr w:type="spellStart"/>
      <w:r w:rsidRPr="00381DA0">
        <w:rPr>
          <w:color w:val="202020"/>
          <w:lang w:val="ca-ES"/>
        </w:rPr>
        <w:t>pseudonomitzades</w:t>
      </w:r>
      <w:proofErr w:type="spellEnd"/>
      <w:r w:rsidRPr="00381DA0">
        <w:rPr>
          <w:color w:val="202020"/>
          <w:lang w:val="ca-ES"/>
        </w:rPr>
        <w:t xml:space="preserve"> d’aquest estudi.</w:t>
      </w:r>
    </w:p>
    <w:p w14:paraId="55E54A49" w14:textId="74D44536" w:rsidR="00CA1758" w:rsidRDefault="00CA1758" w:rsidP="00CA1758">
      <w:pPr>
        <w:widowControl w:val="0"/>
        <w:autoSpaceDE w:val="0"/>
        <w:autoSpaceDN w:val="0"/>
        <w:spacing w:before="11" w:after="1" w:line="360" w:lineRule="auto"/>
        <w:ind w:left="284"/>
        <w:jc w:val="both"/>
        <w:rPr>
          <w:color w:val="202020"/>
          <w:lang w:val="ca-ES"/>
        </w:rPr>
      </w:pPr>
      <w:r w:rsidRPr="00CA1758">
        <w:rPr>
          <w:color w:val="202020"/>
          <w:lang w:val="ca-ES"/>
        </w:rPr>
        <w:t xml:space="preserve">En cas que </w:t>
      </w:r>
      <w:r>
        <w:rPr>
          <w:color w:val="202020"/>
          <w:lang w:val="ca-ES"/>
        </w:rPr>
        <w:t xml:space="preserve">l’Hospital Universitari Germans Trias i Pujol sigui el promotor de l’estudi, totes les seves dades (de la història clínica i de l’estudi) seran </w:t>
      </w:r>
      <w:r w:rsidR="001555DD">
        <w:rPr>
          <w:color w:val="202020"/>
          <w:lang w:val="ca-ES"/>
        </w:rPr>
        <w:t>responsabilitat del centre hos</w:t>
      </w:r>
      <w:r w:rsidR="00B81243">
        <w:rPr>
          <w:color w:val="202020"/>
          <w:lang w:val="ca-ES"/>
        </w:rPr>
        <w:t>pitalari.</w:t>
      </w:r>
    </w:p>
    <w:p w14:paraId="42FC0AA7" w14:textId="77777777" w:rsidR="00972DBD" w:rsidRPr="00381DA0" w:rsidRDefault="00972DBD" w:rsidP="00972DBD">
      <w:pPr>
        <w:pStyle w:val="Prrafodelista"/>
        <w:widowControl w:val="0"/>
        <w:numPr>
          <w:ilvl w:val="0"/>
          <w:numId w:val="37"/>
        </w:numPr>
        <w:autoSpaceDE w:val="0"/>
        <w:autoSpaceDN w:val="0"/>
        <w:spacing w:before="11" w:after="1" w:line="360" w:lineRule="auto"/>
        <w:ind w:left="567"/>
        <w:contextualSpacing w:val="0"/>
        <w:jc w:val="both"/>
        <w:rPr>
          <w:color w:val="202020"/>
          <w:lang w:val="ca-ES"/>
        </w:rPr>
      </w:pPr>
      <w:r w:rsidRPr="00381DA0">
        <w:rPr>
          <w:b/>
          <w:color w:val="202020"/>
          <w:lang w:val="ca-ES"/>
        </w:rPr>
        <w:t>Base de licitud:</w:t>
      </w:r>
      <w:r w:rsidRPr="00381DA0">
        <w:rPr>
          <w:color w:val="202020"/>
          <w:lang w:val="ca-ES"/>
        </w:rPr>
        <w:t xml:space="preserve"> El tractament de les seves dades de caràcter personal es basa en el consentiment (art. 6.1.a, 9.2.a del RGPD) que atorga mitjançant el present document.</w:t>
      </w:r>
    </w:p>
    <w:p w14:paraId="5A318A00" w14:textId="77777777" w:rsidR="00972DBD" w:rsidRPr="00381DA0" w:rsidRDefault="00972DBD" w:rsidP="00972DBD">
      <w:pPr>
        <w:pStyle w:val="Prrafodelista"/>
        <w:spacing w:before="11" w:after="1" w:line="360" w:lineRule="auto"/>
        <w:ind w:left="567"/>
        <w:jc w:val="both"/>
        <w:rPr>
          <w:rFonts w:cs="Calibri"/>
          <w:color w:val="202020"/>
          <w:lang w:val="ca-ES"/>
        </w:rPr>
      </w:pPr>
      <w:r w:rsidRPr="00381DA0">
        <w:rPr>
          <w:color w:val="202020"/>
          <w:lang w:val="ca-ES"/>
        </w:rPr>
        <w:t>En aquest sentit, l</w:t>
      </w:r>
      <w:r w:rsidRPr="00381DA0">
        <w:rPr>
          <w:rFonts w:cs="Calibri"/>
          <w:color w:val="202020"/>
          <w:lang w:val="ca-ES"/>
        </w:rPr>
        <w:t>’informem del seu dret a retirar el consentiment per al tractament d’aquestes dades en qualsevol moment mitjançant el investigador principal</w:t>
      </w:r>
      <w:r w:rsidRPr="00381DA0">
        <w:rPr>
          <w:color w:val="202020"/>
          <w:lang w:val="ca-ES"/>
        </w:rPr>
        <w:t>.</w:t>
      </w:r>
    </w:p>
    <w:p w14:paraId="3987F9F7" w14:textId="77777777" w:rsidR="00972DBD" w:rsidRPr="00381DA0" w:rsidRDefault="00972DBD" w:rsidP="00972DBD">
      <w:pPr>
        <w:pStyle w:val="Prrafodelista"/>
        <w:widowControl w:val="0"/>
        <w:numPr>
          <w:ilvl w:val="0"/>
          <w:numId w:val="37"/>
        </w:numPr>
        <w:autoSpaceDE w:val="0"/>
        <w:autoSpaceDN w:val="0"/>
        <w:spacing w:before="11" w:after="1" w:line="360" w:lineRule="auto"/>
        <w:ind w:left="567"/>
        <w:contextualSpacing w:val="0"/>
        <w:jc w:val="both"/>
        <w:rPr>
          <w:color w:val="202020"/>
          <w:lang w:val="ca-ES"/>
        </w:rPr>
      </w:pPr>
      <w:r w:rsidRPr="00381DA0">
        <w:rPr>
          <w:b/>
          <w:color w:val="202020"/>
          <w:lang w:val="ca-ES"/>
        </w:rPr>
        <w:t>Conservació:</w:t>
      </w:r>
      <w:r w:rsidRPr="00381DA0">
        <w:rPr>
          <w:color w:val="202020"/>
          <w:lang w:val="ca-ES"/>
        </w:rPr>
        <w:t xml:space="preserve"> Les dades es conservaran en els termes establerts per la legislació aplicable, i mentre siguin necessàries pel desenvolupament d’aquest projecte.</w:t>
      </w:r>
    </w:p>
    <w:p w14:paraId="308D5C03" w14:textId="4511547B" w:rsidR="00972DBD" w:rsidRDefault="00972DBD" w:rsidP="00972DBD">
      <w:pPr>
        <w:pStyle w:val="Prrafodelista"/>
        <w:widowControl w:val="0"/>
        <w:numPr>
          <w:ilvl w:val="0"/>
          <w:numId w:val="37"/>
        </w:numPr>
        <w:autoSpaceDE w:val="0"/>
        <w:autoSpaceDN w:val="0"/>
        <w:spacing w:before="11" w:after="1" w:line="360" w:lineRule="auto"/>
        <w:ind w:left="567"/>
        <w:contextualSpacing w:val="0"/>
        <w:jc w:val="both"/>
        <w:rPr>
          <w:color w:val="202020"/>
          <w:lang w:val="ca-ES"/>
        </w:rPr>
      </w:pPr>
      <w:r w:rsidRPr="00381DA0">
        <w:rPr>
          <w:b/>
          <w:color w:val="202020"/>
          <w:lang w:val="ca-ES"/>
        </w:rPr>
        <w:t>Transferències i Comunicacions de Dades:</w:t>
      </w:r>
      <w:r w:rsidRPr="00381DA0">
        <w:rPr>
          <w:color w:val="202020"/>
          <w:lang w:val="ca-ES"/>
        </w:rPr>
        <w:t xml:space="preserve"> No es preveuen comunicacions de dades, més enllà de la comunicació de dades entre el Centre Hospitalari i el Promotor, en els termes establerts i per a la realització el projecte, les previstes legalment, i a tercers que hagin d’accedir-hi en la seva condició d’encarregats de tractament. No es preveuen transferències internacionals de dades</w:t>
      </w:r>
      <w:r w:rsidR="00AB0FD6">
        <w:rPr>
          <w:color w:val="202020"/>
          <w:lang w:val="ca-ES"/>
        </w:rPr>
        <w:t>.</w:t>
      </w:r>
    </w:p>
    <w:p w14:paraId="48EA4397" w14:textId="77777777" w:rsidR="00AB0FD6" w:rsidRPr="00AB0FD6" w:rsidRDefault="00AB0FD6" w:rsidP="00AB0FD6">
      <w:pPr>
        <w:spacing w:before="11" w:after="1" w:line="360" w:lineRule="auto"/>
        <w:ind w:left="567"/>
        <w:jc w:val="both"/>
        <w:rPr>
          <w:color w:val="202020"/>
          <w:lang w:val="ca-ES"/>
        </w:rPr>
      </w:pPr>
      <w:r w:rsidRPr="00AB0FD6">
        <w:rPr>
          <w:rFonts w:cs="Arial"/>
          <w:i/>
          <w:color w:val="7F7F7F" w:themeColor="text1" w:themeTint="80"/>
          <w:lang w:val="ca-ES"/>
        </w:rPr>
        <w:t xml:space="preserve">(Una transferència internacional de dades es dona quan s’envien dades fora de territori europeu. En cas que es doni aquets supòsit cal formular consulta a </w:t>
      </w:r>
      <w:hyperlink r:id="rId8" w:history="1">
        <w:r w:rsidRPr="00AB0FD6">
          <w:rPr>
            <w:rStyle w:val="Hipervnculo"/>
            <w:rFonts w:cs="Arial"/>
            <w:i/>
            <w:lang w:val="ca-ES"/>
          </w:rPr>
          <w:t>lopd.ics.metronord@gencat.cat</w:t>
        </w:r>
      </w:hyperlink>
      <w:r w:rsidRPr="00AB0FD6">
        <w:rPr>
          <w:rFonts w:cs="Arial"/>
          <w:i/>
          <w:color w:val="7F7F7F" w:themeColor="text1" w:themeTint="80"/>
          <w:lang w:val="ca-ES"/>
        </w:rPr>
        <w:t>)</w:t>
      </w:r>
    </w:p>
    <w:p w14:paraId="44E2B944" w14:textId="77777777" w:rsidR="00AB0FD6" w:rsidRPr="00381DA0" w:rsidRDefault="00AB0FD6" w:rsidP="00AB0FD6">
      <w:pPr>
        <w:pStyle w:val="Prrafodelista"/>
        <w:widowControl w:val="0"/>
        <w:autoSpaceDE w:val="0"/>
        <w:autoSpaceDN w:val="0"/>
        <w:spacing w:before="11" w:after="1" w:line="360" w:lineRule="auto"/>
        <w:ind w:left="567"/>
        <w:contextualSpacing w:val="0"/>
        <w:jc w:val="both"/>
        <w:rPr>
          <w:color w:val="202020"/>
          <w:lang w:val="ca-ES"/>
        </w:rPr>
      </w:pPr>
    </w:p>
    <w:p w14:paraId="7C6859A9" w14:textId="0EFDC754" w:rsidR="00B81243" w:rsidRPr="00AB0FD6" w:rsidRDefault="00972DBD" w:rsidP="00AB0FD6">
      <w:pPr>
        <w:pStyle w:val="Prrafodelista"/>
        <w:widowControl w:val="0"/>
        <w:numPr>
          <w:ilvl w:val="0"/>
          <w:numId w:val="37"/>
        </w:numPr>
        <w:autoSpaceDE w:val="0"/>
        <w:autoSpaceDN w:val="0"/>
        <w:spacing w:before="11" w:after="1" w:line="360" w:lineRule="auto"/>
        <w:ind w:left="709"/>
        <w:contextualSpacing w:val="0"/>
        <w:jc w:val="both"/>
        <w:rPr>
          <w:color w:val="202020"/>
          <w:lang w:val="ca-ES"/>
        </w:rPr>
      </w:pPr>
      <w:r w:rsidRPr="00381DA0">
        <w:rPr>
          <w:b/>
          <w:color w:val="202020"/>
          <w:lang w:val="ca-ES"/>
        </w:rPr>
        <w:t>Drets:</w:t>
      </w:r>
      <w:r w:rsidRPr="00381DA0">
        <w:rPr>
          <w:color w:val="202020"/>
          <w:lang w:val="ca-ES"/>
        </w:rPr>
        <w:t xml:space="preserve"> Vostè podrà exercir els seus drets d’accés, rectificació, supressió, oposició, limitació del tractament i portabilitat de dades (LOPD-GDD), front el Centre hospitalari, mitjançant l’investigador principal del projecte. </w:t>
      </w:r>
    </w:p>
    <w:p w14:paraId="092C72E5" w14:textId="25FC5C70" w:rsidR="00B81243" w:rsidRPr="00B81243" w:rsidRDefault="00972DBD" w:rsidP="00B81243">
      <w:pPr>
        <w:pStyle w:val="Prrafodelista"/>
        <w:widowControl w:val="0"/>
        <w:numPr>
          <w:ilvl w:val="0"/>
          <w:numId w:val="37"/>
        </w:numPr>
        <w:autoSpaceDE w:val="0"/>
        <w:autoSpaceDN w:val="0"/>
        <w:spacing w:before="11" w:after="1" w:line="360" w:lineRule="auto"/>
        <w:ind w:left="709"/>
        <w:contextualSpacing w:val="0"/>
        <w:jc w:val="both"/>
        <w:rPr>
          <w:color w:val="202020"/>
          <w:lang w:val="ca-ES"/>
        </w:rPr>
      </w:pPr>
      <w:r w:rsidRPr="00CA1758">
        <w:rPr>
          <w:b/>
          <w:color w:val="202020"/>
          <w:lang w:val="ca-ES"/>
        </w:rPr>
        <w:t>Dades de contacte del Delegat de Protecció de Dades:</w:t>
      </w:r>
      <w:r w:rsidR="001555DD">
        <w:rPr>
          <w:b/>
          <w:color w:val="202020"/>
          <w:lang w:val="ca-ES"/>
        </w:rPr>
        <w:t xml:space="preserve"> </w:t>
      </w:r>
      <w:r w:rsidRPr="001555DD">
        <w:rPr>
          <w:color w:val="202020"/>
          <w:lang w:val="ca-ES"/>
        </w:rPr>
        <w:t xml:space="preserve">En cas que ho consideri avinent, pot contactar amb el Delegat de Protecció de Dades del Centre hospitalari a través de la següent </w:t>
      </w:r>
      <w:r w:rsidR="00031598">
        <w:rPr>
          <w:color w:val="202020"/>
          <w:lang w:val="ca-ES"/>
        </w:rPr>
        <w:t>adreça</w:t>
      </w:r>
      <w:r w:rsidRPr="001555DD">
        <w:rPr>
          <w:color w:val="202020"/>
          <w:lang w:val="ca-ES"/>
        </w:rPr>
        <w:t xml:space="preserve">: </w:t>
      </w:r>
      <w:hyperlink r:id="rId9" w:history="1">
        <w:r w:rsidRPr="001555DD">
          <w:rPr>
            <w:rStyle w:val="Hipervnculo"/>
            <w:lang w:val="ca-ES"/>
          </w:rPr>
          <w:t>dpd@ticsalutsocial.cat</w:t>
        </w:r>
      </w:hyperlink>
      <w:r w:rsidRPr="001555DD">
        <w:rPr>
          <w:color w:val="202020"/>
          <w:lang w:val="ca-ES"/>
        </w:rPr>
        <w:t xml:space="preserve"> </w:t>
      </w:r>
    </w:p>
    <w:p w14:paraId="574D70BA" w14:textId="2BA65328" w:rsidR="00B81243" w:rsidRDefault="00031598" w:rsidP="00B81243">
      <w:pPr>
        <w:spacing w:before="11" w:after="1" w:line="360" w:lineRule="auto"/>
        <w:ind w:left="709"/>
        <w:jc w:val="both"/>
        <w:rPr>
          <w:color w:val="202020"/>
          <w:lang w:val="ca-ES"/>
        </w:rPr>
      </w:pPr>
      <w:r w:rsidRPr="00031598">
        <w:rPr>
          <w:rFonts w:cs="Arial"/>
          <w:i/>
          <w:color w:val="7F7F7F" w:themeColor="text1" w:themeTint="80"/>
          <w:lang w:val="ca-ES"/>
        </w:rPr>
        <w:t>(</w:t>
      </w:r>
      <w:r>
        <w:rPr>
          <w:rFonts w:cs="Arial"/>
          <w:i/>
          <w:color w:val="7F7F7F" w:themeColor="text1" w:themeTint="80"/>
          <w:lang w:val="ca-ES"/>
        </w:rPr>
        <w:t>En cas que l’estudi tingui un promotor extern</w:t>
      </w:r>
      <w:r w:rsidR="00B81243">
        <w:rPr>
          <w:rFonts w:cs="Arial"/>
          <w:i/>
          <w:color w:val="7F7F7F" w:themeColor="text1" w:themeTint="80"/>
          <w:lang w:val="ca-ES"/>
        </w:rPr>
        <w:t>,</w:t>
      </w:r>
      <w:r>
        <w:rPr>
          <w:rFonts w:cs="Arial"/>
          <w:i/>
          <w:color w:val="7F7F7F" w:themeColor="text1" w:themeTint="80"/>
          <w:lang w:val="ca-ES"/>
        </w:rPr>
        <w:t xml:space="preserve"> cal </w:t>
      </w:r>
      <w:r w:rsidR="00AB0FD6">
        <w:rPr>
          <w:rFonts w:cs="Arial"/>
          <w:i/>
          <w:color w:val="7F7F7F" w:themeColor="text1" w:themeTint="80"/>
          <w:lang w:val="ca-ES"/>
        </w:rPr>
        <w:t xml:space="preserve">completar el següent paràgraf amb </w:t>
      </w:r>
      <w:r w:rsidR="00B81243">
        <w:rPr>
          <w:rFonts w:cs="Arial"/>
          <w:i/>
          <w:color w:val="7F7F7F" w:themeColor="text1" w:themeTint="80"/>
          <w:lang w:val="ca-ES"/>
        </w:rPr>
        <w:t>l’adreça de correu electrònic del DPD del promotor.</w:t>
      </w:r>
      <w:r>
        <w:rPr>
          <w:rFonts w:cs="Arial"/>
          <w:i/>
          <w:color w:val="7F7F7F" w:themeColor="text1" w:themeTint="80"/>
          <w:lang w:val="ca-ES"/>
        </w:rPr>
        <w:t xml:space="preserve"> </w:t>
      </w:r>
      <w:r w:rsidR="00B81243">
        <w:rPr>
          <w:rFonts w:cs="Arial"/>
          <w:i/>
          <w:color w:val="7F7F7F" w:themeColor="text1" w:themeTint="80"/>
          <w:lang w:val="ca-ES"/>
        </w:rPr>
        <w:t>S</w:t>
      </w:r>
      <w:r>
        <w:rPr>
          <w:rFonts w:cs="Arial"/>
          <w:i/>
          <w:color w:val="7F7F7F" w:themeColor="text1" w:themeTint="80"/>
          <w:lang w:val="ca-ES"/>
        </w:rPr>
        <w:t xml:space="preserve">i el promotor fos  </w:t>
      </w:r>
      <w:proofErr w:type="spellStart"/>
      <w:r>
        <w:rPr>
          <w:rFonts w:cs="Arial"/>
          <w:i/>
          <w:color w:val="7F7F7F" w:themeColor="text1" w:themeTint="80"/>
          <w:lang w:val="ca-ES"/>
        </w:rPr>
        <w:t>l’HUGTiP</w:t>
      </w:r>
      <w:proofErr w:type="spellEnd"/>
      <w:r w:rsidR="00B81243">
        <w:rPr>
          <w:rFonts w:cs="Arial"/>
          <w:i/>
          <w:color w:val="7F7F7F" w:themeColor="text1" w:themeTint="80"/>
          <w:lang w:val="ca-ES"/>
        </w:rPr>
        <w:t xml:space="preserve"> caldria eliminar el següent paràgraf)</w:t>
      </w:r>
    </w:p>
    <w:p w14:paraId="5BD9616F" w14:textId="510B076C" w:rsidR="00B81243" w:rsidRDefault="00972DBD" w:rsidP="00AB0FD6">
      <w:pPr>
        <w:spacing w:before="11" w:after="1" w:line="360" w:lineRule="auto"/>
        <w:ind w:left="709"/>
        <w:jc w:val="both"/>
        <w:rPr>
          <w:rStyle w:val="Hipervnculo"/>
          <w:rFonts w:ascii="Calibri" w:eastAsia="Calibri" w:hAnsi="Calibri" w:cs="Calibri"/>
          <w:color w:val="auto"/>
          <w:lang w:val="ca-ES"/>
        </w:rPr>
      </w:pPr>
      <w:r w:rsidRPr="00B81243">
        <w:rPr>
          <w:color w:val="202020"/>
          <w:lang w:val="ca-ES"/>
        </w:rPr>
        <w:t>Ta</w:t>
      </w:r>
      <w:r w:rsidR="00031598" w:rsidRPr="00B81243">
        <w:rPr>
          <w:color w:val="202020"/>
          <w:lang w:val="ca-ES"/>
        </w:rPr>
        <w:t>mbé</w:t>
      </w:r>
      <w:r w:rsidRPr="00B81243">
        <w:rPr>
          <w:color w:val="202020"/>
          <w:lang w:val="ca-ES"/>
        </w:rPr>
        <w:t xml:space="preserve"> pot contactar amb el Delegat de Protecció de Dades</w:t>
      </w:r>
      <w:r w:rsidR="001555DD" w:rsidRPr="00B81243">
        <w:rPr>
          <w:color w:val="202020"/>
          <w:lang w:val="ca-ES"/>
        </w:rPr>
        <w:t>, en cas de promotor extern</w:t>
      </w:r>
      <w:r w:rsidR="00031598" w:rsidRPr="00B81243">
        <w:rPr>
          <w:color w:val="202020"/>
          <w:lang w:val="ca-ES"/>
        </w:rPr>
        <w:t>,</w:t>
      </w:r>
      <w:r w:rsidR="001555DD" w:rsidRPr="00B81243">
        <w:rPr>
          <w:color w:val="202020"/>
          <w:lang w:val="ca-ES"/>
        </w:rPr>
        <w:t xml:space="preserve"> </w:t>
      </w:r>
      <w:r w:rsidRPr="00B81243">
        <w:rPr>
          <w:color w:val="202020"/>
          <w:lang w:val="ca-ES"/>
        </w:rPr>
        <w:t xml:space="preserve">a través de la següent </w:t>
      </w:r>
      <w:r w:rsidR="00031598" w:rsidRPr="00B81243">
        <w:rPr>
          <w:color w:val="202020"/>
          <w:lang w:val="ca-ES"/>
        </w:rPr>
        <w:t>adreça</w:t>
      </w:r>
      <w:r w:rsidRPr="00B81243">
        <w:rPr>
          <w:color w:val="202020"/>
          <w:lang w:val="ca-ES"/>
        </w:rPr>
        <w:t xml:space="preserve">: </w:t>
      </w:r>
      <w:r w:rsidR="00B81243" w:rsidRPr="00B81243">
        <w:rPr>
          <w:rStyle w:val="Hipervnculo"/>
        </w:rPr>
        <w:t>[</w:t>
      </w:r>
      <w:r w:rsidR="00B81243" w:rsidRPr="00B81243">
        <w:rPr>
          <w:rStyle w:val="Hipervnculo"/>
          <w:lang w:val="ca-ES"/>
        </w:rPr>
        <w:t>________________]</w:t>
      </w:r>
    </w:p>
    <w:p w14:paraId="2F28AC80" w14:textId="77777777" w:rsidR="00AB0FD6" w:rsidRPr="00AB0FD6" w:rsidRDefault="00AB0FD6" w:rsidP="00AB0FD6">
      <w:pPr>
        <w:spacing w:before="11" w:after="1" w:line="360" w:lineRule="auto"/>
        <w:ind w:left="709"/>
        <w:jc w:val="both"/>
        <w:rPr>
          <w:rFonts w:ascii="Calibri" w:eastAsia="Calibri" w:hAnsi="Calibri" w:cs="Calibri"/>
          <w:u w:val="single"/>
          <w:lang w:val="ca-ES"/>
        </w:rPr>
      </w:pPr>
    </w:p>
    <w:p w14:paraId="2E577663" w14:textId="77777777" w:rsidR="00972DBD" w:rsidRDefault="00972DBD" w:rsidP="00972DBD">
      <w:pPr>
        <w:spacing w:before="11" w:after="1" w:line="360" w:lineRule="auto"/>
        <w:jc w:val="both"/>
        <w:rPr>
          <w:color w:val="202020"/>
          <w:lang w:val="ca-ES"/>
        </w:rPr>
      </w:pPr>
      <w:r w:rsidRPr="00381DA0">
        <w:rPr>
          <w:color w:val="202020"/>
          <w:lang w:val="ca-ES"/>
        </w:rPr>
        <w:t>Finalment, l’informem que e</w:t>
      </w:r>
      <w:r w:rsidRPr="00381DA0">
        <w:rPr>
          <w:rFonts w:ascii="Calibri" w:eastAsia="Calibri" w:hAnsi="Calibri" w:cs="Calibri"/>
          <w:color w:val="202020"/>
          <w:lang w:val="ca-ES"/>
        </w:rPr>
        <w:t>n el cas que consideri vulnerats els seus drets pot dirigir-se a l’Autoritat Catalana de</w:t>
      </w:r>
      <w:r w:rsidRPr="00381DA0">
        <w:rPr>
          <w:color w:val="202020"/>
          <w:lang w:val="ca-ES"/>
        </w:rPr>
        <w:t xml:space="preserve"> </w:t>
      </w:r>
      <w:r w:rsidRPr="00381DA0">
        <w:rPr>
          <w:rFonts w:ascii="Calibri" w:eastAsia="Calibri" w:hAnsi="Calibri" w:cs="Calibri"/>
          <w:color w:val="202020"/>
          <w:lang w:val="ca-ES"/>
        </w:rPr>
        <w:t>Protecció de Dades (</w:t>
      </w:r>
      <w:hyperlink r:id="rId10" w:history="1">
        <w:r w:rsidRPr="00381DA0">
          <w:rPr>
            <w:rStyle w:val="Hipervnculo"/>
            <w:rFonts w:ascii="Calibri" w:eastAsia="Calibri" w:hAnsi="Calibri" w:cs="Calibri"/>
            <w:lang w:val="ca-ES"/>
          </w:rPr>
          <w:t>www.apdcat.cat</w:t>
        </w:r>
      </w:hyperlink>
      <w:r w:rsidRPr="00381DA0">
        <w:rPr>
          <w:color w:val="202020"/>
          <w:lang w:val="ca-ES"/>
        </w:rPr>
        <w:t xml:space="preserve"> </w:t>
      </w:r>
      <w:r w:rsidRPr="00381DA0">
        <w:rPr>
          <w:rFonts w:ascii="Calibri" w:eastAsia="Calibri" w:hAnsi="Calibri" w:cs="Calibri"/>
          <w:color w:val="202020"/>
          <w:lang w:val="ca-ES"/>
        </w:rPr>
        <w:t>) i presentar una reclamació</w:t>
      </w:r>
      <w:r w:rsidRPr="00381DA0">
        <w:rPr>
          <w:color w:val="202020"/>
          <w:lang w:val="ca-ES"/>
        </w:rPr>
        <w:t xml:space="preserve">. </w:t>
      </w:r>
    </w:p>
    <w:p w14:paraId="1EA3A614" w14:textId="77777777" w:rsidR="00641237" w:rsidRPr="00972DBD" w:rsidRDefault="00641237" w:rsidP="006C6BDF">
      <w:pPr>
        <w:autoSpaceDE w:val="0"/>
        <w:autoSpaceDN w:val="0"/>
        <w:spacing w:before="120"/>
        <w:ind w:left="405"/>
        <w:contextualSpacing/>
        <w:jc w:val="both"/>
        <w:rPr>
          <w:rFonts w:ascii="Arial" w:hAnsi="Arial" w:cs="Arial"/>
          <w:i/>
          <w:iCs/>
          <w:color w:val="000000"/>
          <w:lang w:val="ca-ES"/>
        </w:rPr>
      </w:pPr>
    </w:p>
    <w:p w14:paraId="01FD608A" w14:textId="4D9E58ED" w:rsidR="00E34454" w:rsidRPr="00586555" w:rsidRDefault="006C6BDF" w:rsidP="00586555">
      <w:pPr>
        <w:pStyle w:val="Prrafodelista"/>
        <w:numPr>
          <w:ilvl w:val="0"/>
          <w:numId w:val="29"/>
        </w:numPr>
        <w:autoSpaceDE w:val="0"/>
        <w:autoSpaceDN w:val="0"/>
        <w:spacing w:before="120"/>
        <w:jc w:val="both"/>
        <w:rPr>
          <w:rFonts w:cs="Arial"/>
          <w:b/>
          <w:color w:val="000000"/>
          <w:lang w:val="ca-ES"/>
        </w:rPr>
      </w:pPr>
      <w:r w:rsidRPr="00C85419">
        <w:rPr>
          <w:rFonts w:cs="Arial"/>
          <w:b/>
          <w:color w:val="000000"/>
          <w:lang w:val="ca-ES"/>
        </w:rPr>
        <w:t xml:space="preserve">Contacte en cas de dubtes </w:t>
      </w:r>
    </w:p>
    <w:p w14:paraId="706D4068" w14:textId="77777777" w:rsidR="006C6BDF" w:rsidRPr="006C6BDF" w:rsidRDefault="006C6BDF" w:rsidP="00641237">
      <w:pPr>
        <w:autoSpaceDE w:val="0"/>
        <w:autoSpaceDN w:val="0"/>
        <w:adjustRightInd w:val="0"/>
        <w:spacing w:after="0" w:line="360" w:lineRule="auto"/>
        <w:jc w:val="both"/>
        <w:rPr>
          <w:rFonts w:cs="Arial"/>
          <w:color w:val="000000"/>
          <w:lang w:val="ca-ES"/>
        </w:rPr>
      </w:pPr>
      <w:r w:rsidRPr="006C6BDF">
        <w:rPr>
          <w:rFonts w:cs="Arial"/>
          <w:color w:val="000000"/>
          <w:lang w:val="ca-ES"/>
        </w:rPr>
        <w:t xml:space="preserve"> &lt;&lt; Si durant la seva participació té algun dubte o necessita obtenir més informació, poseu-vos en contacte amb l'investigador de l'estudi en el seu centre, al telèfon que figura a l'encapçalament d'aquest document. &gt;&gt;</w:t>
      </w:r>
    </w:p>
    <w:p w14:paraId="2A4CD16B" w14:textId="77777777" w:rsidR="006C6BDF" w:rsidRPr="006C6BDF" w:rsidRDefault="006C6BDF" w:rsidP="006C6BDF">
      <w:pPr>
        <w:autoSpaceDE w:val="0"/>
        <w:autoSpaceDN w:val="0"/>
        <w:adjustRightInd w:val="0"/>
        <w:spacing w:after="0" w:line="360" w:lineRule="auto"/>
        <w:jc w:val="both"/>
        <w:rPr>
          <w:rFonts w:cs="Arial"/>
          <w:color w:val="000000"/>
          <w:lang w:val="ca-ES"/>
        </w:rPr>
      </w:pPr>
    </w:p>
    <w:p w14:paraId="600AB52F" w14:textId="77777777" w:rsidR="006C6BDF" w:rsidRPr="00641237" w:rsidRDefault="00F169A1" w:rsidP="00C85419">
      <w:pPr>
        <w:numPr>
          <w:ilvl w:val="0"/>
          <w:numId w:val="29"/>
        </w:numPr>
        <w:autoSpaceDE w:val="0"/>
        <w:autoSpaceDN w:val="0"/>
        <w:adjustRightInd w:val="0"/>
        <w:spacing w:after="0" w:line="360" w:lineRule="auto"/>
        <w:jc w:val="both"/>
        <w:rPr>
          <w:rFonts w:cs="Arial"/>
          <w:b/>
          <w:color w:val="000000"/>
          <w:lang w:val="ca-ES"/>
        </w:rPr>
      </w:pPr>
      <w:r>
        <w:rPr>
          <w:rFonts w:cs="Arial"/>
          <w:b/>
          <w:color w:val="000000"/>
          <w:lang w:val="ca-ES"/>
        </w:rPr>
        <w:t>Participació en</w:t>
      </w:r>
      <w:r w:rsidR="006C6BDF" w:rsidRPr="006C6BDF">
        <w:rPr>
          <w:rFonts w:cs="Arial"/>
          <w:b/>
          <w:color w:val="000000"/>
          <w:lang w:val="ca-ES"/>
        </w:rPr>
        <w:t xml:space="preserve"> </w:t>
      </w:r>
      <w:proofErr w:type="spellStart"/>
      <w:r w:rsidR="006C6BDF" w:rsidRPr="006C6BDF">
        <w:rPr>
          <w:rFonts w:cs="Arial"/>
          <w:b/>
          <w:color w:val="000000"/>
          <w:lang w:val="ca-ES"/>
        </w:rPr>
        <w:t>subestudis</w:t>
      </w:r>
      <w:proofErr w:type="spellEnd"/>
      <w:r w:rsidR="006C6BDF" w:rsidRPr="006C6BDF">
        <w:rPr>
          <w:rFonts w:cs="Arial"/>
          <w:b/>
          <w:color w:val="000000"/>
          <w:lang w:val="ca-ES"/>
        </w:rPr>
        <w:t>:</w:t>
      </w:r>
    </w:p>
    <w:p w14:paraId="15D5B893" w14:textId="77777777" w:rsidR="006C6BDF" w:rsidRPr="00F169A1" w:rsidRDefault="00E34454" w:rsidP="00F169A1">
      <w:pPr>
        <w:pStyle w:val="Prrafodelista"/>
        <w:numPr>
          <w:ilvl w:val="0"/>
          <w:numId w:val="36"/>
        </w:numPr>
        <w:autoSpaceDE w:val="0"/>
        <w:autoSpaceDN w:val="0"/>
        <w:adjustRightInd w:val="0"/>
        <w:spacing w:after="0" w:line="360" w:lineRule="auto"/>
        <w:jc w:val="both"/>
        <w:rPr>
          <w:rFonts w:cs="Arial"/>
          <w:i/>
          <w:color w:val="7F7F7F" w:themeColor="text1" w:themeTint="80"/>
          <w:lang w:val="ca-ES"/>
        </w:rPr>
      </w:pPr>
      <w:r w:rsidRPr="00F169A1">
        <w:rPr>
          <w:rFonts w:cs="Arial"/>
          <w:i/>
          <w:color w:val="7F7F7F" w:themeColor="text1" w:themeTint="80"/>
          <w:lang w:val="ca-ES"/>
        </w:rPr>
        <w:t>SI</w:t>
      </w:r>
      <w:r w:rsidR="006C6BDF" w:rsidRPr="00F169A1">
        <w:rPr>
          <w:rFonts w:cs="Arial"/>
          <w:i/>
          <w:color w:val="7F7F7F" w:themeColor="text1" w:themeTint="80"/>
          <w:lang w:val="ca-ES"/>
        </w:rPr>
        <w:t xml:space="preserve"> </w:t>
      </w:r>
      <w:r w:rsidR="00F169A1">
        <w:rPr>
          <w:rFonts w:cs="Arial"/>
          <w:i/>
          <w:color w:val="7F7F7F" w:themeColor="text1" w:themeTint="80"/>
          <w:lang w:val="ca-ES"/>
        </w:rPr>
        <w:t xml:space="preserve">a </w:t>
      </w:r>
      <w:r w:rsidR="006C6BDF" w:rsidRPr="00F169A1">
        <w:rPr>
          <w:rFonts w:cs="Arial"/>
          <w:b/>
          <w:i/>
          <w:color w:val="7F7F7F" w:themeColor="text1" w:themeTint="80"/>
          <w:lang w:val="ca-ES"/>
        </w:rPr>
        <w:t>TOTS els</w:t>
      </w:r>
      <w:r w:rsidR="006C6BDF" w:rsidRPr="00F169A1">
        <w:rPr>
          <w:rFonts w:cs="Arial"/>
          <w:i/>
          <w:color w:val="7F7F7F" w:themeColor="text1" w:themeTint="80"/>
          <w:lang w:val="ca-ES"/>
        </w:rPr>
        <w:t xml:space="preserve"> </w:t>
      </w:r>
      <w:r w:rsidR="006C6BDF" w:rsidRPr="00F169A1">
        <w:rPr>
          <w:rFonts w:cs="Arial"/>
          <w:b/>
          <w:i/>
          <w:color w:val="7F7F7F" w:themeColor="text1" w:themeTint="80"/>
          <w:lang w:val="ca-ES"/>
        </w:rPr>
        <w:t>participants</w:t>
      </w:r>
      <w:r w:rsidR="006C6BDF" w:rsidRPr="00F169A1">
        <w:rPr>
          <w:rFonts w:cs="Arial"/>
          <w:i/>
          <w:color w:val="7F7F7F" w:themeColor="text1" w:themeTint="80"/>
          <w:lang w:val="ca-ES"/>
        </w:rPr>
        <w:t xml:space="preserve"> de l’estudi general se’ls ofereix la possibilitat de participar en algun </w:t>
      </w:r>
      <w:r w:rsidR="006C6BDF" w:rsidRPr="00F169A1">
        <w:rPr>
          <w:rFonts w:cs="Arial"/>
          <w:b/>
          <w:i/>
          <w:color w:val="7F7F7F" w:themeColor="text1" w:themeTint="80"/>
          <w:lang w:val="ca-ES"/>
        </w:rPr>
        <w:t>SUBESTUDI</w:t>
      </w:r>
      <w:r w:rsidR="006C6BDF" w:rsidRPr="00F169A1">
        <w:rPr>
          <w:rFonts w:cs="Arial"/>
          <w:i/>
          <w:color w:val="7F7F7F" w:themeColor="text1" w:themeTint="80"/>
          <w:lang w:val="ca-ES"/>
        </w:rPr>
        <w:t xml:space="preserve"> (per exemple:</w:t>
      </w:r>
      <w:r w:rsidR="00F169A1">
        <w:rPr>
          <w:rFonts w:cs="Arial"/>
          <w:i/>
          <w:color w:val="7F7F7F" w:themeColor="text1" w:themeTint="80"/>
          <w:lang w:val="ca-ES"/>
        </w:rPr>
        <w:t xml:space="preserve"> obtenció de biòpsia opcional</w:t>
      </w:r>
      <w:r w:rsidR="006C6BDF" w:rsidRPr="00F169A1">
        <w:rPr>
          <w:rFonts w:cs="Arial"/>
          <w:i/>
          <w:color w:val="7F7F7F" w:themeColor="text1" w:themeTint="80"/>
          <w:lang w:val="ca-ES"/>
        </w:rPr>
        <w:t xml:space="preserve">). </w:t>
      </w:r>
      <w:r w:rsidR="006C6BDF" w:rsidRPr="00F169A1">
        <w:rPr>
          <w:rFonts w:cs="Arial"/>
          <w:b/>
          <w:i/>
          <w:color w:val="7F7F7F" w:themeColor="text1" w:themeTint="80"/>
          <w:lang w:val="ca-ES"/>
        </w:rPr>
        <w:t xml:space="preserve">En aquest cas </w:t>
      </w:r>
      <w:r w:rsidR="006C6BDF" w:rsidRPr="00F169A1">
        <w:rPr>
          <w:rFonts w:cs="Arial"/>
          <w:b/>
          <w:i/>
          <w:color w:val="7F7F7F" w:themeColor="text1" w:themeTint="80"/>
          <w:u w:val="single"/>
          <w:lang w:val="ca-ES"/>
        </w:rPr>
        <w:t>no</w:t>
      </w:r>
      <w:r w:rsidR="006C6BDF" w:rsidRPr="00F169A1">
        <w:rPr>
          <w:rFonts w:cs="Arial"/>
          <w:b/>
          <w:i/>
          <w:color w:val="7F7F7F" w:themeColor="text1" w:themeTint="80"/>
          <w:lang w:val="ca-ES"/>
        </w:rPr>
        <w:t xml:space="preserve"> és necessari crear un document d’informació i consentiment independent per al </w:t>
      </w:r>
      <w:proofErr w:type="spellStart"/>
      <w:r w:rsidR="006C6BDF" w:rsidRPr="00F169A1">
        <w:rPr>
          <w:rFonts w:cs="Arial"/>
          <w:b/>
          <w:i/>
          <w:color w:val="7F7F7F" w:themeColor="text1" w:themeTint="80"/>
          <w:lang w:val="ca-ES"/>
        </w:rPr>
        <w:t>subestudi</w:t>
      </w:r>
      <w:proofErr w:type="spellEnd"/>
      <w:r w:rsidR="006C6BDF" w:rsidRPr="00F169A1">
        <w:rPr>
          <w:rFonts w:cs="Arial"/>
          <w:b/>
          <w:i/>
          <w:color w:val="7F7F7F" w:themeColor="text1" w:themeTint="80"/>
          <w:lang w:val="ca-ES"/>
        </w:rPr>
        <w:t>.</w:t>
      </w:r>
      <w:r w:rsidR="006C6BDF" w:rsidRPr="00F169A1">
        <w:rPr>
          <w:rFonts w:cs="Arial"/>
          <w:i/>
          <w:color w:val="7F7F7F" w:themeColor="text1" w:themeTint="80"/>
          <w:lang w:val="ca-ES"/>
        </w:rPr>
        <w:t xml:space="preserve"> </w:t>
      </w:r>
      <w:r w:rsidR="006C6BDF" w:rsidRPr="00F169A1">
        <w:rPr>
          <w:rFonts w:cs="Arial"/>
          <w:i/>
          <w:color w:val="7F7F7F" w:themeColor="text1" w:themeTint="80"/>
          <w:u w:val="single"/>
          <w:lang w:val="ca-ES"/>
        </w:rPr>
        <w:t xml:space="preserve">Serà suficient indicar clarament en un apartat independent: </w:t>
      </w:r>
      <w:r w:rsidR="006C6BDF" w:rsidRPr="00F169A1">
        <w:rPr>
          <w:rFonts w:cs="Arial"/>
          <w:color w:val="000000"/>
          <w:u w:val="single"/>
          <w:lang w:val="ca-ES"/>
        </w:rPr>
        <w:t xml:space="preserve"> </w:t>
      </w:r>
      <w:r w:rsidR="006C6BDF" w:rsidRPr="00F169A1">
        <w:rPr>
          <w:rFonts w:cs="Arial"/>
          <w:color w:val="000000"/>
          <w:lang w:val="ca-ES"/>
        </w:rPr>
        <w:t xml:space="preserve">&lt;&lt;SUBESTUDI XXXX&gt;&gt;. </w:t>
      </w:r>
      <w:r w:rsidR="006C6BDF" w:rsidRPr="00F169A1">
        <w:rPr>
          <w:rFonts w:cs="Arial"/>
          <w:i/>
          <w:color w:val="7F7F7F" w:themeColor="text1" w:themeTint="80"/>
          <w:lang w:val="ca-ES"/>
        </w:rPr>
        <w:t xml:space="preserve">En aquest apartat s’explicarà en què consisteix la participació en aquest </w:t>
      </w:r>
      <w:proofErr w:type="spellStart"/>
      <w:r w:rsidR="006C6BDF" w:rsidRPr="00F169A1">
        <w:rPr>
          <w:rFonts w:cs="Arial"/>
          <w:i/>
          <w:color w:val="7F7F7F" w:themeColor="text1" w:themeTint="80"/>
          <w:lang w:val="ca-ES"/>
        </w:rPr>
        <w:t>subestudi</w:t>
      </w:r>
      <w:proofErr w:type="spellEnd"/>
      <w:r w:rsidR="006C6BDF" w:rsidRPr="00F169A1">
        <w:rPr>
          <w:rFonts w:cs="Arial"/>
          <w:i/>
          <w:color w:val="7F7F7F" w:themeColor="text1" w:themeTint="80"/>
          <w:lang w:val="ca-ES"/>
        </w:rPr>
        <w:t>, detallant allò que és extraordinari a tenir en</w:t>
      </w:r>
      <w:r w:rsidR="001A5976">
        <w:rPr>
          <w:rFonts w:cs="Arial"/>
          <w:i/>
          <w:color w:val="7F7F7F" w:themeColor="text1" w:themeTint="80"/>
          <w:lang w:val="ca-ES"/>
        </w:rPr>
        <w:t xml:space="preserve"> </w:t>
      </w:r>
      <w:r w:rsidR="006C6BDF" w:rsidRPr="00F169A1">
        <w:rPr>
          <w:rFonts w:cs="Arial"/>
          <w:i/>
          <w:color w:val="7F7F7F" w:themeColor="text1" w:themeTint="80"/>
          <w:lang w:val="ca-ES"/>
        </w:rPr>
        <w:t>compte i  explicant el risc i benefici / absència de benefici. Cal donar al pacient l’opció d’acceptar o NO. Per exemple:</w:t>
      </w:r>
    </w:p>
    <w:p w14:paraId="4316937A" w14:textId="77777777" w:rsidR="006C6BDF" w:rsidRDefault="006C6BDF" w:rsidP="006C6BDF">
      <w:pPr>
        <w:spacing w:line="360" w:lineRule="auto"/>
        <w:jc w:val="both"/>
        <w:rPr>
          <w:rFonts w:cs="Arial"/>
          <w:color w:val="000000"/>
          <w:lang w:val="ca-ES"/>
        </w:rPr>
      </w:pPr>
      <w:r w:rsidRPr="006C6BDF">
        <w:rPr>
          <w:rFonts w:ascii="Cambria Math" w:hAnsi="Cambria Math" w:cs="Cambria Math"/>
          <w:color w:val="000000"/>
          <w:lang w:val="ca-ES"/>
        </w:rPr>
        <w:t>&gt;&gt;⎕</w:t>
      </w:r>
      <w:r w:rsidRPr="006C6BDF">
        <w:rPr>
          <w:rFonts w:cs="Arial"/>
          <w:color w:val="000000"/>
          <w:lang w:val="ca-ES"/>
        </w:rPr>
        <w:t xml:space="preserve"> SI accepto participar en aquest </w:t>
      </w:r>
      <w:proofErr w:type="spellStart"/>
      <w:r w:rsidRPr="006C6BDF">
        <w:rPr>
          <w:rFonts w:cs="Arial"/>
          <w:color w:val="000000"/>
          <w:lang w:val="ca-ES"/>
        </w:rPr>
        <w:t>subestudi</w:t>
      </w:r>
      <w:proofErr w:type="spellEnd"/>
      <w:r w:rsidRPr="006C6BDF">
        <w:rPr>
          <w:rFonts w:cs="Arial"/>
          <w:color w:val="000000"/>
          <w:lang w:val="ca-ES"/>
        </w:rPr>
        <w:t xml:space="preserve"> de XXX (</w:t>
      </w:r>
      <w:r w:rsidR="00F169A1">
        <w:rPr>
          <w:rFonts w:cs="Arial"/>
          <w:color w:val="000000"/>
          <w:lang w:val="ca-ES"/>
        </w:rPr>
        <w:t>biòpsia opcional</w:t>
      </w:r>
      <w:r w:rsidRPr="006C6BDF">
        <w:rPr>
          <w:rFonts w:cs="Arial"/>
          <w:color w:val="000000"/>
          <w:lang w:val="ca-ES"/>
        </w:rPr>
        <w:t>)&gt;&gt;</w:t>
      </w:r>
    </w:p>
    <w:p w14:paraId="54249260" w14:textId="77777777" w:rsidR="00F169A1" w:rsidRDefault="00F169A1" w:rsidP="00F169A1">
      <w:pPr>
        <w:spacing w:line="360" w:lineRule="auto"/>
        <w:jc w:val="both"/>
        <w:rPr>
          <w:rFonts w:cs="Arial"/>
          <w:color w:val="000000"/>
          <w:lang w:val="ca-ES"/>
        </w:rPr>
      </w:pPr>
      <w:r w:rsidRPr="006C6BDF">
        <w:rPr>
          <w:rFonts w:ascii="Cambria Math" w:hAnsi="Cambria Math" w:cs="Cambria Math"/>
          <w:color w:val="000000"/>
          <w:lang w:val="ca-ES"/>
        </w:rPr>
        <w:t>&gt;&gt;⎕</w:t>
      </w:r>
      <w:r>
        <w:rPr>
          <w:rFonts w:cs="Arial"/>
          <w:color w:val="000000"/>
          <w:lang w:val="ca-ES"/>
        </w:rPr>
        <w:t>NO</w:t>
      </w:r>
      <w:r w:rsidRPr="006C6BDF">
        <w:rPr>
          <w:rFonts w:cs="Arial"/>
          <w:color w:val="000000"/>
          <w:lang w:val="ca-ES"/>
        </w:rPr>
        <w:t xml:space="preserve"> accepto participar en aquest </w:t>
      </w:r>
      <w:proofErr w:type="spellStart"/>
      <w:r w:rsidRPr="006C6BDF">
        <w:rPr>
          <w:rFonts w:cs="Arial"/>
          <w:color w:val="000000"/>
          <w:lang w:val="ca-ES"/>
        </w:rPr>
        <w:t>subestudi</w:t>
      </w:r>
      <w:proofErr w:type="spellEnd"/>
      <w:r w:rsidRPr="006C6BDF">
        <w:rPr>
          <w:rFonts w:cs="Arial"/>
          <w:color w:val="000000"/>
          <w:lang w:val="ca-ES"/>
        </w:rPr>
        <w:t xml:space="preserve"> de XXX (</w:t>
      </w:r>
      <w:r>
        <w:rPr>
          <w:rFonts w:cs="Arial"/>
          <w:color w:val="000000"/>
          <w:lang w:val="ca-ES"/>
        </w:rPr>
        <w:t>biòpsia opcional</w:t>
      </w:r>
      <w:r w:rsidRPr="006C6BDF">
        <w:rPr>
          <w:rFonts w:cs="Arial"/>
          <w:color w:val="000000"/>
          <w:lang w:val="ca-ES"/>
        </w:rPr>
        <w:t>)&gt;&gt;</w:t>
      </w:r>
    </w:p>
    <w:p w14:paraId="1A104BA9" w14:textId="77777777" w:rsidR="00641237" w:rsidRPr="006C6BDF" w:rsidRDefault="00641237" w:rsidP="00F169A1">
      <w:pPr>
        <w:spacing w:line="360" w:lineRule="auto"/>
        <w:jc w:val="both"/>
        <w:rPr>
          <w:rFonts w:cs="Arial"/>
          <w:color w:val="000000"/>
          <w:lang w:val="ca-ES"/>
        </w:rPr>
      </w:pPr>
    </w:p>
    <w:p w14:paraId="7E33639D" w14:textId="77777777" w:rsidR="006C6BDF" w:rsidRPr="00641237" w:rsidRDefault="006C6BDF" w:rsidP="00641237">
      <w:pPr>
        <w:pStyle w:val="Prrafodelista"/>
        <w:numPr>
          <w:ilvl w:val="0"/>
          <w:numId w:val="36"/>
        </w:numPr>
        <w:spacing w:line="360" w:lineRule="auto"/>
        <w:jc w:val="both"/>
        <w:rPr>
          <w:rFonts w:cs="Arial"/>
          <w:i/>
          <w:color w:val="7F7F7F" w:themeColor="text1" w:themeTint="80"/>
          <w:lang w:val="ca-ES"/>
        </w:rPr>
      </w:pPr>
      <w:r w:rsidRPr="00641237">
        <w:rPr>
          <w:rFonts w:cs="Arial"/>
          <w:i/>
          <w:color w:val="7F7F7F" w:themeColor="text1" w:themeTint="80"/>
          <w:lang w:val="ca-ES"/>
        </w:rPr>
        <w:lastRenderedPageBreak/>
        <w:t xml:space="preserve">Quan el </w:t>
      </w:r>
      <w:r w:rsidRPr="00DC49D8">
        <w:rPr>
          <w:rFonts w:cs="Arial"/>
          <w:i/>
          <w:color w:val="7F7F7F" w:themeColor="text1" w:themeTint="80"/>
          <w:lang w:val="ca-ES"/>
        </w:rPr>
        <w:t>SUBESTUDI</w:t>
      </w:r>
      <w:r w:rsidRPr="00641237">
        <w:rPr>
          <w:rFonts w:cs="Arial"/>
          <w:i/>
          <w:color w:val="7F7F7F" w:themeColor="text1" w:themeTint="80"/>
          <w:lang w:val="ca-ES"/>
        </w:rPr>
        <w:t xml:space="preserve"> </w:t>
      </w:r>
      <w:r w:rsidRPr="00DC49D8">
        <w:rPr>
          <w:rFonts w:cs="Arial"/>
          <w:i/>
          <w:color w:val="7F7F7F" w:themeColor="text1" w:themeTint="80"/>
          <w:lang w:val="ca-ES"/>
        </w:rPr>
        <w:t xml:space="preserve">vagi adreçat a </w:t>
      </w:r>
      <w:r w:rsidR="000F4EBF" w:rsidRPr="00DC49D8">
        <w:rPr>
          <w:rFonts w:cs="Arial"/>
          <w:i/>
          <w:color w:val="7F7F7F" w:themeColor="text1" w:themeTint="80"/>
          <w:lang w:val="ca-ES"/>
        </w:rPr>
        <w:t>un subgrup</w:t>
      </w:r>
      <w:r w:rsidRPr="00641237">
        <w:rPr>
          <w:rFonts w:cs="Arial"/>
          <w:i/>
          <w:color w:val="7F7F7F" w:themeColor="text1" w:themeTint="80"/>
          <w:lang w:val="ca-ES"/>
        </w:rPr>
        <w:t xml:space="preserve"> </w:t>
      </w:r>
      <w:r w:rsidR="000F4EBF" w:rsidRPr="00641237">
        <w:rPr>
          <w:rFonts w:cs="Arial"/>
          <w:i/>
          <w:color w:val="7F7F7F" w:themeColor="text1" w:themeTint="80"/>
          <w:lang w:val="ca-ES"/>
        </w:rPr>
        <w:t>de pacients</w:t>
      </w:r>
      <w:r w:rsidRPr="00641237">
        <w:rPr>
          <w:rFonts w:cs="Arial"/>
          <w:i/>
          <w:color w:val="7F7F7F" w:themeColor="text1" w:themeTint="80"/>
          <w:lang w:val="ca-ES"/>
        </w:rPr>
        <w:t xml:space="preserve"> </w:t>
      </w:r>
      <w:r w:rsidRPr="00DC49D8">
        <w:rPr>
          <w:rFonts w:cs="Arial"/>
          <w:i/>
          <w:color w:val="7F7F7F" w:themeColor="text1" w:themeTint="80"/>
          <w:lang w:val="ca-ES"/>
        </w:rPr>
        <w:t xml:space="preserve">cal redactar un document d’informació i consentiment específic del </w:t>
      </w:r>
      <w:proofErr w:type="spellStart"/>
      <w:r w:rsidRPr="00DC49D8">
        <w:rPr>
          <w:rFonts w:cs="Arial"/>
          <w:i/>
          <w:color w:val="7F7F7F" w:themeColor="text1" w:themeTint="80"/>
          <w:lang w:val="ca-ES"/>
        </w:rPr>
        <w:t>subestudi</w:t>
      </w:r>
      <w:proofErr w:type="spellEnd"/>
      <w:r w:rsidR="000F4EBF" w:rsidRPr="00DC49D8">
        <w:rPr>
          <w:rFonts w:cs="Arial"/>
          <w:i/>
          <w:color w:val="7F7F7F" w:themeColor="text1" w:themeTint="80"/>
          <w:lang w:val="ca-ES"/>
        </w:rPr>
        <w:t xml:space="preserve">, </w:t>
      </w:r>
      <w:r w:rsidRPr="00DC49D8">
        <w:rPr>
          <w:rFonts w:cs="Arial"/>
          <w:i/>
          <w:color w:val="7F7F7F" w:themeColor="text1" w:themeTint="80"/>
          <w:lang w:val="ca-ES"/>
        </w:rPr>
        <w:t>independent d</w:t>
      </w:r>
      <w:r w:rsidR="000F4EBF" w:rsidRPr="00DC49D8">
        <w:rPr>
          <w:rFonts w:cs="Arial"/>
          <w:i/>
          <w:color w:val="7F7F7F" w:themeColor="text1" w:themeTint="80"/>
          <w:lang w:val="ca-ES"/>
        </w:rPr>
        <w:t>e l’</w:t>
      </w:r>
      <w:r w:rsidRPr="00DC49D8">
        <w:rPr>
          <w:rFonts w:cs="Arial"/>
          <w:i/>
          <w:color w:val="7F7F7F" w:themeColor="text1" w:themeTint="80"/>
          <w:lang w:val="ca-ES"/>
        </w:rPr>
        <w:t xml:space="preserve"> estudi general.</w:t>
      </w:r>
      <w:r w:rsidRPr="00641237">
        <w:rPr>
          <w:rFonts w:cs="Arial"/>
          <w:i/>
          <w:color w:val="7F7F7F" w:themeColor="text1" w:themeTint="80"/>
          <w:lang w:val="ca-ES"/>
        </w:rPr>
        <w:t xml:space="preserve"> </w:t>
      </w:r>
    </w:p>
    <w:p w14:paraId="14817A58" w14:textId="77777777" w:rsidR="006C6BDF" w:rsidRPr="006C6BDF" w:rsidRDefault="006C6BDF" w:rsidP="006C6BDF">
      <w:pPr>
        <w:spacing w:line="360" w:lineRule="auto"/>
        <w:jc w:val="both"/>
        <w:rPr>
          <w:lang w:val="ca-ES"/>
        </w:rPr>
      </w:pPr>
    </w:p>
    <w:p w14:paraId="463F42A2" w14:textId="77777777" w:rsidR="006C6BDF" w:rsidRPr="006C6BDF" w:rsidRDefault="006C6BDF" w:rsidP="006C6BDF">
      <w:pPr>
        <w:spacing w:line="360" w:lineRule="auto"/>
        <w:jc w:val="both"/>
        <w:rPr>
          <w:lang w:val="ca-ES"/>
        </w:rPr>
      </w:pPr>
    </w:p>
    <w:p w14:paraId="03EC1154" w14:textId="77777777" w:rsidR="006C6BDF" w:rsidRPr="006C6BDF" w:rsidRDefault="006C6BDF" w:rsidP="006C6BDF">
      <w:pPr>
        <w:spacing w:line="360" w:lineRule="auto"/>
        <w:jc w:val="both"/>
        <w:rPr>
          <w:lang w:val="ca-ES"/>
        </w:rPr>
      </w:pPr>
    </w:p>
    <w:p w14:paraId="12617A24" w14:textId="2AD89E7B" w:rsidR="006C6BDF" w:rsidRPr="006C6BDF" w:rsidRDefault="00586555" w:rsidP="00586555">
      <w:pPr>
        <w:tabs>
          <w:tab w:val="left" w:pos="7814"/>
        </w:tabs>
        <w:spacing w:line="360" w:lineRule="auto"/>
        <w:jc w:val="both"/>
        <w:rPr>
          <w:lang w:val="ca-ES"/>
        </w:rPr>
      </w:pPr>
      <w:r>
        <w:rPr>
          <w:lang w:val="ca-ES"/>
        </w:rPr>
        <w:tab/>
      </w:r>
    </w:p>
    <w:p w14:paraId="0E43DFB7" w14:textId="2D4B5256" w:rsidR="006C6BDF" w:rsidRPr="006C6BDF" w:rsidRDefault="006C6BDF" w:rsidP="00586555">
      <w:pPr>
        <w:tabs>
          <w:tab w:val="left" w:pos="7814"/>
        </w:tabs>
        <w:spacing w:line="360" w:lineRule="auto"/>
        <w:jc w:val="both"/>
        <w:rPr>
          <w:lang w:val="ca-ES"/>
        </w:rPr>
        <w:sectPr w:rsidR="006C6BDF" w:rsidRPr="006C6BDF" w:rsidSect="00586555">
          <w:headerReference w:type="default" r:id="rId11"/>
          <w:footerReference w:type="default" r:id="rId12"/>
          <w:headerReference w:type="first" r:id="rId13"/>
          <w:footerReference w:type="first" r:id="rId14"/>
          <w:pgSz w:w="11906" w:h="16838"/>
          <w:pgMar w:top="1417" w:right="1701" w:bottom="851" w:left="1701" w:header="426" w:footer="177" w:gutter="0"/>
          <w:pgNumType w:start="1"/>
          <w:cols w:space="708"/>
          <w:docGrid w:linePitch="360"/>
        </w:sectPr>
      </w:pPr>
    </w:p>
    <w:tbl>
      <w:tblPr>
        <w:tblW w:w="87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528"/>
        <w:gridCol w:w="6237"/>
      </w:tblGrid>
      <w:tr w:rsidR="006C6BDF" w:rsidRPr="006C6BDF" w14:paraId="3464A03A" w14:textId="77777777" w:rsidTr="00E533F8">
        <w:trPr>
          <w:trHeight w:val="255"/>
        </w:trPr>
        <w:tc>
          <w:tcPr>
            <w:tcW w:w="2528" w:type="dxa"/>
            <w:shd w:val="clear" w:color="auto" w:fill="EAF1DD"/>
            <w:vAlign w:val="center"/>
          </w:tcPr>
          <w:p w14:paraId="5CEA2713"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lastRenderedPageBreak/>
              <w:t>TÍTOL</w:t>
            </w:r>
          </w:p>
        </w:tc>
        <w:tc>
          <w:tcPr>
            <w:tcW w:w="6237" w:type="dxa"/>
            <w:shd w:val="clear" w:color="auto" w:fill="F2F2F2"/>
            <w:vAlign w:val="center"/>
          </w:tcPr>
          <w:p w14:paraId="1DE9FB91"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59489DAD" w14:textId="77777777" w:rsidTr="00E533F8">
        <w:trPr>
          <w:trHeight w:val="255"/>
        </w:trPr>
        <w:tc>
          <w:tcPr>
            <w:tcW w:w="2528" w:type="dxa"/>
            <w:shd w:val="clear" w:color="auto" w:fill="EAF1DD"/>
            <w:vAlign w:val="center"/>
          </w:tcPr>
          <w:p w14:paraId="13638D8A"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PROMOTOR</w:t>
            </w:r>
          </w:p>
        </w:tc>
        <w:tc>
          <w:tcPr>
            <w:tcW w:w="6237" w:type="dxa"/>
            <w:shd w:val="clear" w:color="auto" w:fill="F2F2F2"/>
            <w:vAlign w:val="center"/>
          </w:tcPr>
          <w:p w14:paraId="6D39B102"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67324147" w14:textId="77777777" w:rsidTr="00E533F8">
        <w:trPr>
          <w:trHeight w:val="255"/>
        </w:trPr>
        <w:tc>
          <w:tcPr>
            <w:tcW w:w="2528" w:type="dxa"/>
            <w:shd w:val="clear" w:color="auto" w:fill="EAF1DD"/>
            <w:vAlign w:val="center"/>
          </w:tcPr>
          <w:p w14:paraId="51D5CABE"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CODI PROTOCOL</w:t>
            </w:r>
          </w:p>
        </w:tc>
        <w:tc>
          <w:tcPr>
            <w:tcW w:w="6237" w:type="dxa"/>
            <w:shd w:val="clear" w:color="auto" w:fill="F2F2F2"/>
            <w:vAlign w:val="center"/>
          </w:tcPr>
          <w:p w14:paraId="11CFAD26"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bl>
    <w:p w14:paraId="0DFF1CA9" w14:textId="77777777" w:rsidR="006C6BDF" w:rsidRPr="006C6BDF" w:rsidRDefault="006C6BDF" w:rsidP="006C6BDF">
      <w:pPr>
        <w:tabs>
          <w:tab w:val="center" w:pos="4252"/>
          <w:tab w:val="right" w:pos="8504"/>
        </w:tabs>
        <w:spacing w:after="0" w:line="360" w:lineRule="auto"/>
        <w:jc w:val="both"/>
        <w:rPr>
          <w:rFonts w:eastAsia="Times New Roman" w:cs="Arial"/>
          <w:color w:val="000000"/>
          <w:lang w:val="ca-ES" w:eastAsia="en-US"/>
        </w:rPr>
      </w:pPr>
    </w:p>
    <w:tbl>
      <w:tblPr>
        <w:tblW w:w="86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647"/>
      </w:tblGrid>
      <w:tr w:rsidR="006C6BDF" w:rsidRPr="006C6BDF" w14:paraId="54153B1E" w14:textId="77777777" w:rsidTr="0081628F">
        <w:trPr>
          <w:trHeight w:val="255"/>
        </w:trPr>
        <w:tc>
          <w:tcPr>
            <w:tcW w:w="8647" w:type="dxa"/>
            <w:vAlign w:val="center"/>
          </w:tcPr>
          <w:p w14:paraId="0EFB2709"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r w:rsidRPr="006C6BDF">
              <w:rPr>
                <w:rFonts w:ascii="Calibri" w:hAnsi="Calibri"/>
                <w:lang w:val="ca-ES" w:eastAsia="en-US"/>
              </w:rPr>
              <w:t>Jo,</w:t>
            </w:r>
            <w:r w:rsidRPr="006C6BDF">
              <w:rPr>
                <w:rFonts w:ascii="Calibri" w:hAnsi="Calibri"/>
                <w:u w:val="dotted"/>
                <w:lang w:val="ca-ES" w:eastAsia="en-US"/>
              </w:rPr>
              <w:t xml:space="preserve">                                                                                                                                      (Nom i cognoms)</w:t>
            </w:r>
          </w:p>
        </w:tc>
      </w:tr>
    </w:tbl>
    <w:p w14:paraId="4D89C63D" w14:textId="77777777" w:rsidR="006C6BDF" w:rsidRPr="006C6BDF" w:rsidRDefault="006C6BDF" w:rsidP="006C6BDF">
      <w:pPr>
        <w:autoSpaceDE w:val="0"/>
        <w:autoSpaceDN w:val="0"/>
        <w:adjustRightInd w:val="0"/>
        <w:spacing w:after="0" w:line="360" w:lineRule="auto"/>
        <w:ind w:left="284"/>
        <w:jc w:val="both"/>
        <w:rPr>
          <w:rFonts w:cs="Arial"/>
          <w:color w:val="000000"/>
          <w:lang w:val="ca-ES"/>
        </w:rPr>
      </w:pPr>
    </w:p>
    <w:p w14:paraId="3986F1EB"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He llegit el full d’informació que se m’ha entregat. </w:t>
      </w:r>
    </w:p>
    <w:p w14:paraId="08FBA375"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He pogut fer preguntes sobre l’estudi. </w:t>
      </w:r>
    </w:p>
    <w:p w14:paraId="38BA863D"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He rebut prou informació sobre l’estudi. </w:t>
      </w:r>
    </w:p>
    <w:p w14:paraId="66BC979E" w14:textId="77777777" w:rsidR="006C6BDF" w:rsidRPr="006C6BDF" w:rsidRDefault="006C6BDF" w:rsidP="006C6BDF">
      <w:pPr>
        <w:autoSpaceDE w:val="0"/>
        <w:autoSpaceDN w:val="0"/>
        <w:adjustRightInd w:val="0"/>
        <w:spacing w:after="0" w:line="360" w:lineRule="auto"/>
        <w:ind w:left="567"/>
        <w:jc w:val="both"/>
        <w:rPr>
          <w:rFonts w:cs="Arial"/>
          <w:color w:val="000000"/>
          <w:u w:val="dotted"/>
          <w:lang w:val="ca-ES"/>
        </w:rPr>
      </w:pPr>
      <w:r w:rsidRPr="006C6BDF">
        <w:rPr>
          <w:rFonts w:cs="Arial"/>
          <w:color w:val="000000"/>
          <w:lang w:val="ca-ES"/>
        </w:rPr>
        <w:t xml:space="preserve">He parlat amb: </w:t>
      </w:r>
      <w:r w:rsidRPr="006C6BDF">
        <w:rPr>
          <w:rFonts w:cs="Arial"/>
          <w:color w:val="000000"/>
          <w:u w:val="dotted"/>
          <w:lang w:val="ca-ES"/>
        </w:rPr>
        <w:t xml:space="preserve">                                                                         (Nom i cognoms de l’investigador)      </w:t>
      </w:r>
    </w:p>
    <w:p w14:paraId="6C1170D9"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Comprenc que la meva participació és voluntària. </w:t>
      </w:r>
    </w:p>
    <w:p w14:paraId="7423169C"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Comprenc que puc retirar-me de l’estudi: </w:t>
      </w:r>
    </w:p>
    <w:p w14:paraId="01276087"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1º quan vulgui</w:t>
      </w:r>
    </w:p>
    <w:p w14:paraId="5EAEC646"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 xml:space="preserve">2º sense haver de donar explicacions </w:t>
      </w:r>
    </w:p>
    <w:p w14:paraId="71F96436"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 xml:space="preserve">3º sense que això repercuteixi en la meva atenció mèdica. </w:t>
      </w:r>
    </w:p>
    <w:p w14:paraId="07866FCB"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p>
    <w:p w14:paraId="4B7B821B" w14:textId="77777777" w:rsidR="006C6BDF" w:rsidRPr="006C6BDF" w:rsidRDefault="006C6BDF" w:rsidP="006C6BDF">
      <w:pPr>
        <w:autoSpaceDE w:val="0"/>
        <w:autoSpaceDN w:val="0"/>
        <w:adjustRightInd w:val="0"/>
        <w:spacing w:after="0" w:line="360" w:lineRule="auto"/>
        <w:ind w:left="142"/>
        <w:jc w:val="both"/>
        <w:rPr>
          <w:rFonts w:cs="Arial"/>
          <w:color w:val="000000"/>
          <w:lang w:val="ca-ES"/>
        </w:rPr>
      </w:pPr>
      <w:r w:rsidRPr="006C6BDF">
        <w:rPr>
          <w:rFonts w:cs="Arial"/>
          <w:color w:val="000000"/>
          <w:lang w:val="ca-ES"/>
        </w:rPr>
        <w:t>Dono lliurement la meva conformitat per participar en l'estudi.</w:t>
      </w:r>
    </w:p>
    <w:p w14:paraId="5C3B2AF6" w14:textId="77777777" w:rsidR="006C6BDF" w:rsidRPr="006C6BDF" w:rsidRDefault="006C6BDF" w:rsidP="006C6BDF">
      <w:pPr>
        <w:autoSpaceDE w:val="0"/>
        <w:autoSpaceDN w:val="0"/>
        <w:adjustRightInd w:val="0"/>
        <w:spacing w:after="0" w:line="360" w:lineRule="auto"/>
        <w:ind w:left="142"/>
        <w:jc w:val="both"/>
        <w:rPr>
          <w:rFonts w:cs="Arial"/>
          <w:color w:val="000000"/>
          <w:lang w:val="ca-ES"/>
        </w:rPr>
      </w:pPr>
    </w:p>
    <w:tbl>
      <w:tblPr>
        <w:tblStyle w:val="Tablaconcuadrcula1"/>
        <w:tblW w:w="8760"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07"/>
        <w:gridCol w:w="4253"/>
      </w:tblGrid>
      <w:tr w:rsidR="006C6BDF" w:rsidRPr="00A30958" w14:paraId="0A5B44B9" w14:textId="77777777" w:rsidTr="00E533F8">
        <w:trPr>
          <w:trHeight w:val="675"/>
        </w:trPr>
        <w:tc>
          <w:tcPr>
            <w:tcW w:w="4507" w:type="dxa"/>
          </w:tcPr>
          <w:p w14:paraId="64EC0172" w14:textId="77777777" w:rsidR="006C6BDF" w:rsidRPr="00A30958" w:rsidRDefault="006C6BDF" w:rsidP="006C6BDF">
            <w:pPr>
              <w:jc w:val="both"/>
              <w:rPr>
                <w:rFonts w:asciiTheme="minorHAnsi" w:hAnsiTheme="minorHAnsi" w:cs="Calibri"/>
                <w:b/>
                <w:bCs/>
                <w:sz w:val="22"/>
                <w:szCs w:val="18"/>
              </w:rPr>
            </w:pPr>
          </w:p>
          <w:p w14:paraId="4D0069B3" w14:textId="77777777" w:rsidR="006C6BDF" w:rsidRPr="00A30958" w:rsidRDefault="006C6BDF" w:rsidP="006C6BDF">
            <w:pPr>
              <w:jc w:val="both"/>
              <w:rPr>
                <w:rFonts w:asciiTheme="minorHAnsi" w:hAnsiTheme="minorHAnsi" w:cs="Calibri"/>
                <w:b/>
                <w:bCs/>
                <w:sz w:val="22"/>
                <w:szCs w:val="18"/>
              </w:rPr>
            </w:pPr>
          </w:p>
          <w:p w14:paraId="23E3D876" w14:textId="77777777" w:rsidR="006C6BDF" w:rsidRPr="00A30958" w:rsidRDefault="006C6BDF" w:rsidP="006C6BDF">
            <w:pPr>
              <w:keepNext/>
              <w:outlineLvl w:val="0"/>
              <w:rPr>
                <w:rFonts w:asciiTheme="minorHAnsi" w:hAnsiTheme="minorHAnsi" w:cs="Calibri"/>
                <w:b/>
                <w:sz w:val="22"/>
                <w:szCs w:val="18"/>
              </w:rPr>
            </w:pPr>
            <w:r w:rsidRPr="00A30958">
              <w:rPr>
                <w:rFonts w:asciiTheme="minorHAnsi" w:hAnsiTheme="minorHAnsi" w:cs="Calibri"/>
                <w:b/>
                <w:sz w:val="22"/>
                <w:szCs w:val="18"/>
              </w:rPr>
              <w:t xml:space="preserve"> </w:t>
            </w:r>
          </w:p>
          <w:p w14:paraId="76F3F7F0" w14:textId="77777777" w:rsidR="006C6BDF" w:rsidRPr="00A30958" w:rsidRDefault="006C6BDF" w:rsidP="006C6BDF">
            <w:pPr>
              <w:keepNext/>
              <w:outlineLvl w:val="0"/>
              <w:rPr>
                <w:rFonts w:asciiTheme="minorHAnsi" w:hAnsiTheme="minorHAnsi" w:cs="Calibri"/>
                <w:b/>
                <w:sz w:val="22"/>
                <w:szCs w:val="18"/>
              </w:rPr>
            </w:pPr>
          </w:p>
          <w:p w14:paraId="087BA090" w14:textId="77777777" w:rsidR="006C6BDF" w:rsidRPr="00A30958" w:rsidRDefault="006C6BDF" w:rsidP="006C6BDF">
            <w:pPr>
              <w:rPr>
                <w:rFonts w:asciiTheme="minorHAnsi" w:hAnsiTheme="minorHAnsi" w:cs="Calibri"/>
                <w:sz w:val="22"/>
                <w:szCs w:val="24"/>
              </w:rPr>
            </w:pPr>
          </w:p>
          <w:p w14:paraId="09CB56DC" w14:textId="77777777" w:rsidR="006C6BDF" w:rsidRPr="00A30958" w:rsidRDefault="006C6BDF" w:rsidP="006C6BDF">
            <w:pPr>
              <w:rPr>
                <w:rFonts w:asciiTheme="minorHAnsi" w:hAnsiTheme="minorHAnsi" w:cs="Calibri"/>
                <w:sz w:val="22"/>
                <w:szCs w:val="24"/>
              </w:rPr>
            </w:pPr>
          </w:p>
          <w:p w14:paraId="58CFDF48" w14:textId="77777777" w:rsidR="006C6BDF" w:rsidRPr="00A30958" w:rsidRDefault="006C6BDF" w:rsidP="006C6BDF">
            <w:pPr>
              <w:rPr>
                <w:rFonts w:asciiTheme="minorHAnsi" w:hAnsiTheme="minorHAnsi" w:cs="Calibri"/>
                <w:sz w:val="22"/>
              </w:rPr>
            </w:pPr>
            <w:r w:rsidRPr="00A30958">
              <w:rPr>
                <w:rFonts w:asciiTheme="minorHAnsi" w:hAnsiTheme="minorHAnsi" w:cs="Calibri"/>
                <w:sz w:val="22"/>
              </w:rPr>
              <w:t>Signatura del pacient</w:t>
            </w:r>
          </w:p>
        </w:tc>
        <w:tc>
          <w:tcPr>
            <w:tcW w:w="4253" w:type="dxa"/>
            <w:vAlign w:val="bottom"/>
          </w:tcPr>
          <w:p w14:paraId="39B5B130" w14:textId="77777777" w:rsidR="006C6BDF" w:rsidRPr="00A30958" w:rsidRDefault="006C6BDF" w:rsidP="006C6BDF">
            <w:pPr>
              <w:rPr>
                <w:rFonts w:asciiTheme="minorHAnsi" w:hAnsiTheme="minorHAnsi" w:cs="Calibri"/>
                <w:bCs/>
                <w:sz w:val="22"/>
              </w:rPr>
            </w:pPr>
            <w:r w:rsidRPr="00A30958">
              <w:rPr>
                <w:rFonts w:asciiTheme="minorHAnsi" w:hAnsiTheme="minorHAnsi" w:cs="Calibri"/>
                <w:bCs/>
                <w:sz w:val="22"/>
              </w:rPr>
              <w:t>Signatura de l’investigador</w:t>
            </w:r>
          </w:p>
        </w:tc>
      </w:tr>
      <w:tr w:rsidR="006C6BDF" w:rsidRPr="00A30958" w14:paraId="20A4A811" w14:textId="77777777" w:rsidTr="00E533F8">
        <w:trPr>
          <w:trHeight w:val="212"/>
        </w:trPr>
        <w:tc>
          <w:tcPr>
            <w:tcW w:w="4507" w:type="dxa"/>
            <w:shd w:val="clear" w:color="auto" w:fill="F3F7ED"/>
            <w:vAlign w:val="center"/>
            <w:hideMark/>
          </w:tcPr>
          <w:p w14:paraId="6A682F37" w14:textId="77777777" w:rsidR="006C6BDF" w:rsidRPr="00A30958" w:rsidRDefault="006C6BDF" w:rsidP="006C6BDF">
            <w:pPr>
              <w:tabs>
                <w:tab w:val="center" w:pos="4252"/>
                <w:tab w:val="right" w:pos="8504"/>
              </w:tabs>
              <w:ind w:right="-255"/>
              <w:rPr>
                <w:rFonts w:asciiTheme="minorHAnsi" w:hAnsiTheme="minorHAnsi" w:cs="Calibri"/>
                <w:b/>
                <w:sz w:val="22"/>
              </w:rPr>
            </w:pPr>
            <w:r w:rsidRPr="00A30958">
              <w:rPr>
                <w:rFonts w:asciiTheme="minorHAnsi" w:hAnsiTheme="minorHAnsi" w:cs="Calibri"/>
                <w:sz w:val="22"/>
              </w:rPr>
              <w:t xml:space="preserve">Data: </w:t>
            </w:r>
          </w:p>
        </w:tc>
        <w:tc>
          <w:tcPr>
            <w:tcW w:w="4253" w:type="dxa"/>
            <w:shd w:val="clear" w:color="auto" w:fill="F3F7ED"/>
          </w:tcPr>
          <w:p w14:paraId="39E85228" w14:textId="77777777" w:rsidR="006C6BDF" w:rsidRPr="00A30958" w:rsidRDefault="006C6BDF" w:rsidP="006C6BDF">
            <w:pPr>
              <w:tabs>
                <w:tab w:val="center" w:pos="4252"/>
                <w:tab w:val="right" w:pos="8504"/>
              </w:tabs>
              <w:ind w:right="-255"/>
              <w:rPr>
                <w:rFonts w:asciiTheme="minorHAnsi" w:hAnsiTheme="minorHAnsi" w:cs="Calibri"/>
                <w:sz w:val="22"/>
              </w:rPr>
            </w:pPr>
            <w:r w:rsidRPr="00A30958">
              <w:rPr>
                <w:rFonts w:asciiTheme="minorHAnsi" w:hAnsiTheme="minorHAnsi" w:cs="Calibri"/>
                <w:sz w:val="22"/>
              </w:rPr>
              <w:t>Data:</w:t>
            </w:r>
          </w:p>
        </w:tc>
      </w:tr>
    </w:tbl>
    <w:p w14:paraId="67D05E5A" w14:textId="77777777" w:rsidR="006C6BDF" w:rsidRPr="006C6BDF" w:rsidRDefault="006C6BDF" w:rsidP="006C6BDF">
      <w:pPr>
        <w:spacing w:line="360" w:lineRule="auto"/>
        <w:jc w:val="both"/>
        <w:rPr>
          <w:lang w:val="ca-ES"/>
        </w:rPr>
        <w:sectPr w:rsidR="006C6BDF" w:rsidRPr="006C6BDF" w:rsidSect="00140B0B">
          <w:headerReference w:type="first" r:id="rId15"/>
          <w:footerReference w:type="first" r:id="rId16"/>
          <w:pgSz w:w="11906" w:h="16838"/>
          <w:pgMar w:top="1200" w:right="1558" w:bottom="851" w:left="1701" w:header="426" w:footer="553" w:gutter="0"/>
          <w:cols w:space="708"/>
          <w:titlePg/>
          <w:docGrid w:linePitch="360"/>
        </w:sectPr>
      </w:pPr>
    </w:p>
    <w:p w14:paraId="3FC09C28" w14:textId="77777777" w:rsidR="006C6BDF" w:rsidRPr="006C6BDF" w:rsidRDefault="006C6BDF" w:rsidP="006C6BDF">
      <w:pPr>
        <w:tabs>
          <w:tab w:val="left" w:pos="1644"/>
        </w:tabs>
        <w:spacing w:line="360" w:lineRule="auto"/>
        <w:jc w:val="both"/>
        <w:rPr>
          <w:lang w:val="ca-ES"/>
        </w:rPr>
      </w:pPr>
    </w:p>
    <w:p w14:paraId="5B336EDD" w14:textId="77777777" w:rsidR="006C6BDF" w:rsidRPr="006C6BDF" w:rsidRDefault="006C6BDF" w:rsidP="006C6BDF">
      <w:pPr>
        <w:shd w:val="clear" w:color="auto" w:fill="EAF1DD" w:themeFill="accent3" w:themeFillTint="33"/>
        <w:spacing w:after="0" w:line="200" w:lineRule="exact"/>
        <w:jc w:val="center"/>
        <w:rPr>
          <w:b/>
          <w:sz w:val="24"/>
          <w:szCs w:val="24"/>
          <w:lang w:val="ca-ES"/>
        </w:rPr>
      </w:pPr>
      <w:r w:rsidRPr="006C6BDF">
        <w:rPr>
          <w:rFonts w:eastAsia="Times New Roman" w:cs="Arial"/>
          <w:b/>
          <w:color w:val="000000"/>
          <w:lang w:val="ca-ES" w:eastAsia="en-US"/>
        </w:rPr>
        <w:t>FORMULARI DE CONSENTIMENT INFORMAT DAVANT TESTIMONI(*)</w:t>
      </w:r>
    </w:p>
    <w:p w14:paraId="5F31074C" w14:textId="77777777" w:rsidR="006C6BDF" w:rsidRPr="006C6BDF" w:rsidRDefault="006C6BDF" w:rsidP="006C6BDF">
      <w:pPr>
        <w:tabs>
          <w:tab w:val="center" w:pos="4252"/>
          <w:tab w:val="right" w:pos="8504"/>
        </w:tabs>
        <w:spacing w:after="0" w:line="360" w:lineRule="auto"/>
        <w:jc w:val="right"/>
        <w:rPr>
          <w:rFonts w:eastAsia="Times New Roman"/>
          <w:sz w:val="16"/>
          <w:szCs w:val="16"/>
          <w:lang w:val="ca-ES" w:eastAsia="ca-ES"/>
        </w:rPr>
      </w:pPr>
    </w:p>
    <w:tbl>
      <w:tblPr>
        <w:tblW w:w="87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528"/>
        <w:gridCol w:w="6237"/>
      </w:tblGrid>
      <w:tr w:rsidR="006C6BDF" w:rsidRPr="006C6BDF" w14:paraId="04B4266F" w14:textId="77777777" w:rsidTr="00E533F8">
        <w:trPr>
          <w:trHeight w:val="255"/>
        </w:trPr>
        <w:tc>
          <w:tcPr>
            <w:tcW w:w="2528" w:type="dxa"/>
            <w:shd w:val="clear" w:color="auto" w:fill="EAF1DD"/>
            <w:vAlign w:val="center"/>
          </w:tcPr>
          <w:p w14:paraId="76F1E7D7"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TÍTOL</w:t>
            </w:r>
          </w:p>
        </w:tc>
        <w:tc>
          <w:tcPr>
            <w:tcW w:w="6237" w:type="dxa"/>
            <w:shd w:val="clear" w:color="auto" w:fill="F2F2F2"/>
            <w:vAlign w:val="center"/>
          </w:tcPr>
          <w:p w14:paraId="39581F43"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7E3CCD78" w14:textId="77777777" w:rsidTr="00E533F8">
        <w:trPr>
          <w:trHeight w:val="255"/>
        </w:trPr>
        <w:tc>
          <w:tcPr>
            <w:tcW w:w="2528" w:type="dxa"/>
            <w:shd w:val="clear" w:color="auto" w:fill="EAF1DD"/>
            <w:vAlign w:val="center"/>
          </w:tcPr>
          <w:p w14:paraId="0E3322AE"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PROMOTOR</w:t>
            </w:r>
          </w:p>
        </w:tc>
        <w:tc>
          <w:tcPr>
            <w:tcW w:w="6237" w:type="dxa"/>
            <w:shd w:val="clear" w:color="auto" w:fill="F2F2F2"/>
            <w:vAlign w:val="center"/>
          </w:tcPr>
          <w:p w14:paraId="5AC62315"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35599A24" w14:textId="77777777" w:rsidTr="00E533F8">
        <w:trPr>
          <w:trHeight w:val="255"/>
        </w:trPr>
        <w:tc>
          <w:tcPr>
            <w:tcW w:w="2528" w:type="dxa"/>
            <w:shd w:val="clear" w:color="auto" w:fill="EAF1DD"/>
            <w:vAlign w:val="center"/>
          </w:tcPr>
          <w:p w14:paraId="7DA3638F"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CODI PROTOCOL</w:t>
            </w:r>
          </w:p>
        </w:tc>
        <w:tc>
          <w:tcPr>
            <w:tcW w:w="6237" w:type="dxa"/>
            <w:shd w:val="clear" w:color="auto" w:fill="F2F2F2"/>
            <w:vAlign w:val="center"/>
          </w:tcPr>
          <w:p w14:paraId="002F659B"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bl>
    <w:p w14:paraId="497B1EB6" w14:textId="77777777" w:rsidR="006C6BDF" w:rsidRPr="006C6BDF" w:rsidRDefault="006C6BDF" w:rsidP="006C6BDF">
      <w:pPr>
        <w:tabs>
          <w:tab w:val="center" w:pos="4252"/>
          <w:tab w:val="right" w:pos="8504"/>
        </w:tabs>
        <w:spacing w:after="0" w:line="360" w:lineRule="auto"/>
        <w:jc w:val="both"/>
        <w:rPr>
          <w:rFonts w:eastAsia="Times New Roman" w:cs="Arial"/>
          <w:sz w:val="16"/>
          <w:szCs w:val="16"/>
          <w:lang w:val="ca-ES" w:eastAsia="en-US"/>
        </w:rPr>
      </w:pPr>
    </w:p>
    <w:p w14:paraId="135606DC"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r w:rsidRPr="006C6BDF">
        <w:rPr>
          <w:rFonts w:ascii="Calibri" w:hAnsi="Calibri"/>
          <w:lang w:val="ca-ES" w:eastAsia="en-US"/>
        </w:rPr>
        <w:t>Jo,</w:t>
      </w:r>
      <w:r w:rsidRPr="006C6BDF">
        <w:rPr>
          <w:rFonts w:ascii="Calibri" w:hAnsi="Calibri"/>
          <w:u w:val="dotted"/>
          <w:lang w:val="ca-ES" w:eastAsia="en-US"/>
        </w:rPr>
        <w:t xml:space="preserve">                                                                                                             </w:t>
      </w:r>
      <w:r w:rsidR="000F4EBF">
        <w:rPr>
          <w:rFonts w:ascii="Calibri" w:hAnsi="Calibri"/>
          <w:u w:val="dotted"/>
          <w:lang w:val="ca-ES" w:eastAsia="en-US"/>
        </w:rPr>
        <w:t xml:space="preserve"> </w:t>
      </w:r>
      <w:r w:rsidRPr="006C6BDF">
        <w:rPr>
          <w:rFonts w:ascii="Calibri" w:hAnsi="Calibri"/>
          <w:u w:val="dotted"/>
          <w:lang w:val="ca-ES" w:eastAsia="en-US"/>
        </w:rPr>
        <w:t>(Nom i cognoms del testimoni)</w:t>
      </w:r>
    </w:p>
    <w:p w14:paraId="6651D81F" w14:textId="77777777" w:rsidR="006C6BDF" w:rsidRPr="006C6BDF" w:rsidRDefault="006C6BDF" w:rsidP="006C6BDF">
      <w:pPr>
        <w:tabs>
          <w:tab w:val="center" w:pos="4252"/>
          <w:tab w:val="right" w:pos="8504"/>
        </w:tabs>
        <w:spacing w:after="0" w:line="360" w:lineRule="auto"/>
        <w:jc w:val="both"/>
        <w:rPr>
          <w:rFonts w:eastAsia="Times New Roman" w:cs="Arial"/>
          <w:sz w:val="16"/>
          <w:szCs w:val="16"/>
          <w:lang w:val="ca-ES" w:eastAsia="en-US"/>
        </w:rPr>
      </w:pPr>
    </w:p>
    <w:p w14:paraId="6CDD11EC" w14:textId="77777777" w:rsidR="006C6BDF" w:rsidRPr="006C6BDF" w:rsidRDefault="006C6BDF" w:rsidP="006C6BDF">
      <w:pPr>
        <w:tabs>
          <w:tab w:val="center" w:pos="4252"/>
          <w:tab w:val="right" w:pos="8504"/>
        </w:tabs>
        <w:spacing w:after="0" w:line="360" w:lineRule="auto"/>
        <w:jc w:val="both"/>
        <w:rPr>
          <w:rFonts w:eastAsia="Times New Roman" w:cs="Arial"/>
          <w:lang w:val="ca-ES" w:eastAsia="en-US"/>
        </w:rPr>
      </w:pPr>
      <w:r w:rsidRPr="006C6BDF">
        <w:rPr>
          <w:rFonts w:eastAsia="Times New Roman" w:cs="Arial"/>
          <w:lang w:val="ca-ES" w:eastAsia="en-US"/>
        </w:rPr>
        <w:t>declaro sota la meva responsabilitat que:</w:t>
      </w:r>
    </w:p>
    <w:p w14:paraId="780583D1" w14:textId="77777777" w:rsidR="006C6BDF" w:rsidRPr="006C6BDF" w:rsidRDefault="006C6BDF" w:rsidP="006C6BDF">
      <w:pPr>
        <w:tabs>
          <w:tab w:val="center" w:pos="4252"/>
          <w:tab w:val="right" w:pos="8504"/>
        </w:tabs>
        <w:spacing w:after="0" w:line="360" w:lineRule="auto"/>
        <w:jc w:val="both"/>
        <w:rPr>
          <w:rFonts w:eastAsia="Times New Roman" w:cs="Arial"/>
          <w:u w:val="dotted"/>
          <w:lang w:val="ca-ES" w:eastAsia="en-US"/>
        </w:rPr>
      </w:pPr>
      <w:r w:rsidRPr="006C6BDF">
        <w:rPr>
          <w:rFonts w:eastAsia="Times New Roman" w:cs="Arial"/>
          <w:u w:val="dotted"/>
          <w:lang w:val="ca-ES" w:eastAsia="en-US"/>
        </w:rPr>
        <w:t xml:space="preserve">                                                                                                                </w:t>
      </w:r>
      <w:r w:rsidR="000F4EBF">
        <w:rPr>
          <w:rFonts w:eastAsia="Times New Roman" w:cs="Arial"/>
          <w:u w:val="dotted"/>
          <w:lang w:val="ca-ES" w:eastAsia="en-US"/>
        </w:rPr>
        <w:t xml:space="preserve"> </w:t>
      </w:r>
      <w:r w:rsidRPr="006C6BDF">
        <w:rPr>
          <w:rFonts w:eastAsia="Times New Roman" w:cs="Arial"/>
          <w:u w:val="dotted"/>
          <w:lang w:val="ca-ES" w:eastAsia="en-US"/>
        </w:rPr>
        <w:t>(</w:t>
      </w:r>
      <w:r w:rsidRPr="006C6BDF">
        <w:rPr>
          <w:rFonts w:ascii="Calibri" w:hAnsi="Calibri"/>
          <w:u w:val="dotted"/>
          <w:lang w:val="ca-ES" w:eastAsia="en-US"/>
        </w:rPr>
        <w:t xml:space="preserve">Nom i cognoms </w:t>
      </w:r>
      <w:r w:rsidRPr="006C6BDF">
        <w:rPr>
          <w:rFonts w:eastAsia="Times New Roman" w:cs="Arial"/>
          <w:u w:val="dotted"/>
          <w:lang w:val="ca-ES" w:eastAsia="en-US"/>
        </w:rPr>
        <w:t>del participant)</w:t>
      </w:r>
    </w:p>
    <w:p w14:paraId="069ED726" w14:textId="77777777" w:rsidR="006C6BDF" w:rsidRPr="006C6BDF" w:rsidRDefault="006C6BDF" w:rsidP="006C6BDF">
      <w:pPr>
        <w:tabs>
          <w:tab w:val="center" w:pos="4252"/>
          <w:tab w:val="right" w:pos="8504"/>
        </w:tabs>
        <w:spacing w:after="0" w:line="360" w:lineRule="auto"/>
        <w:jc w:val="both"/>
        <w:rPr>
          <w:rFonts w:eastAsia="Times New Roman" w:cs="Arial"/>
          <w:sz w:val="16"/>
          <w:szCs w:val="16"/>
          <w:lang w:val="ca-ES" w:eastAsia="en-US"/>
        </w:rPr>
      </w:pPr>
    </w:p>
    <w:p w14:paraId="16B087C7" w14:textId="77777777" w:rsidR="006C6BDF" w:rsidRPr="006C6BDF" w:rsidRDefault="006C6BDF" w:rsidP="006C6BDF">
      <w:pPr>
        <w:autoSpaceDE w:val="0"/>
        <w:autoSpaceDN w:val="0"/>
        <w:adjustRightInd w:val="0"/>
        <w:spacing w:after="0" w:line="360" w:lineRule="auto"/>
        <w:jc w:val="both"/>
        <w:rPr>
          <w:rFonts w:cs="Arial"/>
          <w:lang w:val="ca-ES"/>
        </w:rPr>
      </w:pPr>
      <w:r w:rsidRPr="006C6BDF">
        <w:rPr>
          <w:rFonts w:cs="Arial"/>
          <w:lang w:val="ca-ES"/>
        </w:rPr>
        <w:t xml:space="preserve">Ha llegit (o se li ha llegit), el full d’informació que se li ha entregat. </w:t>
      </w:r>
    </w:p>
    <w:p w14:paraId="0D558EE6"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Ha pogut fer preguntes sobre l’estudi. </w:t>
      </w:r>
    </w:p>
    <w:p w14:paraId="2657CA79"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Ha rebut prou informació sobre l’estudi. </w:t>
      </w:r>
    </w:p>
    <w:p w14:paraId="10FF5149" w14:textId="77777777" w:rsidR="006C6BDF" w:rsidRPr="006C6BDF" w:rsidRDefault="006C6BDF" w:rsidP="006C6BDF">
      <w:pPr>
        <w:autoSpaceDE w:val="0"/>
        <w:autoSpaceDN w:val="0"/>
        <w:adjustRightInd w:val="0"/>
        <w:spacing w:after="0" w:line="360" w:lineRule="auto"/>
        <w:ind w:left="567"/>
        <w:jc w:val="both"/>
        <w:rPr>
          <w:rFonts w:cs="Arial"/>
          <w:color w:val="000000"/>
          <w:u w:val="dotted"/>
          <w:lang w:val="ca-ES"/>
        </w:rPr>
      </w:pPr>
      <w:r w:rsidRPr="006C6BDF">
        <w:rPr>
          <w:rFonts w:cs="Arial"/>
          <w:color w:val="000000"/>
          <w:lang w:val="ca-ES"/>
        </w:rPr>
        <w:t xml:space="preserve">Ha parlat amb: </w:t>
      </w:r>
      <w:r w:rsidRPr="006C6BDF">
        <w:rPr>
          <w:rFonts w:cs="Arial"/>
          <w:color w:val="000000"/>
          <w:u w:val="dotted"/>
          <w:lang w:val="ca-ES"/>
        </w:rPr>
        <w:t xml:space="preserve">                                                                      (Nom i cognoms de l’investigador)      </w:t>
      </w:r>
    </w:p>
    <w:p w14:paraId="2DDE2261" w14:textId="77777777" w:rsidR="006C6BDF" w:rsidRPr="006C6BDF" w:rsidRDefault="006C6BDF" w:rsidP="006C6BDF">
      <w:pPr>
        <w:autoSpaceDE w:val="0"/>
        <w:autoSpaceDN w:val="0"/>
        <w:adjustRightInd w:val="0"/>
        <w:spacing w:after="0" w:line="360" w:lineRule="auto"/>
        <w:ind w:left="567"/>
        <w:jc w:val="both"/>
        <w:rPr>
          <w:rFonts w:cs="Arial"/>
          <w:lang w:val="ca-ES"/>
        </w:rPr>
      </w:pPr>
      <w:r w:rsidRPr="006C6BDF">
        <w:rPr>
          <w:rFonts w:cs="Arial"/>
          <w:lang w:val="ca-ES"/>
        </w:rPr>
        <w:t xml:space="preserve">Compren que la seva participació és voluntària. </w:t>
      </w:r>
    </w:p>
    <w:p w14:paraId="3DD9BA4E" w14:textId="77777777" w:rsidR="006C6BDF" w:rsidRPr="006C6BDF" w:rsidRDefault="006C6BDF" w:rsidP="006C6BDF">
      <w:pPr>
        <w:autoSpaceDE w:val="0"/>
        <w:autoSpaceDN w:val="0"/>
        <w:adjustRightInd w:val="0"/>
        <w:spacing w:after="0" w:line="360" w:lineRule="auto"/>
        <w:ind w:left="567"/>
        <w:jc w:val="both"/>
        <w:rPr>
          <w:rFonts w:cs="Arial"/>
          <w:lang w:val="ca-ES"/>
        </w:rPr>
      </w:pPr>
      <w:r w:rsidRPr="006C6BDF">
        <w:rPr>
          <w:rFonts w:cs="Arial"/>
          <w:lang w:val="ca-ES"/>
        </w:rPr>
        <w:t xml:space="preserve">Compren que pot retirar-se de l’estudi: </w:t>
      </w:r>
    </w:p>
    <w:p w14:paraId="64CD1EB8" w14:textId="77777777" w:rsidR="006C6BDF" w:rsidRPr="006C6BDF" w:rsidRDefault="006C6BDF" w:rsidP="006C6BDF">
      <w:pPr>
        <w:autoSpaceDE w:val="0"/>
        <w:autoSpaceDN w:val="0"/>
        <w:adjustRightInd w:val="0"/>
        <w:spacing w:after="0" w:line="360" w:lineRule="auto"/>
        <w:ind w:left="851"/>
        <w:jc w:val="both"/>
        <w:rPr>
          <w:rFonts w:cs="Arial"/>
          <w:lang w:val="ca-ES"/>
        </w:rPr>
      </w:pPr>
      <w:r w:rsidRPr="006C6BDF">
        <w:rPr>
          <w:rFonts w:cs="Arial"/>
          <w:lang w:val="ca-ES"/>
        </w:rPr>
        <w:t>1º quan vulgui</w:t>
      </w:r>
    </w:p>
    <w:p w14:paraId="2C2077A0"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 xml:space="preserve">2º sense haver de donar explicacions </w:t>
      </w:r>
    </w:p>
    <w:p w14:paraId="7499F57C" w14:textId="77777777" w:rsidR="006C6BDF" w:rsidRPr="006C6BDF" w:rsidRDefault="006C6BDF" w:rsidP="006C6BDF">
      <w:pPr>
        <w:autoSpaceDE w:val="0"/>
        <w:autoSpaceDN w:val="0"/>
        <w:adjustRightInd w:val="0"/>
        <w:spacing w:after="0" w:line="360" w:lineRule="auto"/>
        <w:ind w:left="710" w:firstLine="141"/>
        <w:jc w:val="both"/>
        <w:rPr>
          <w:rFonts w:cs="Arial"/>
          <w:color w:val="000000"/>
          <w:lang w:val="ca-ES"/>
        </w:rPr>
      </w:pPr>
      <w:r w:rsidRPr="006C6BDF">
        <w:rPr>
          <w:rFonts w:cs="Arial"/>
          <w:color w:val="000000"/>
          <w:lang w:val="ca-ES"/>
        </w:rPr>
        <w:t>3º sense que això repercuteixi en la seva atenció mèdica</w:t>
      </w:r>
    </w:p>
    <w:p w14:paraId="516B975F" w14:textId="77777777" w:rsidR="006C6BDF" w:rsidRPr="006C6BDF" w:rsidRDefault="006C6BDF" w:rsidP="006C6BDF">
      <w:pPr>
        <w:autoSpaceDE w:val="0"/>
        <w:autoSpaceDN w:val="0"/>
        <w:adjustRightInd w:val="0"/>
        <w:spacing w:after="0" w:line="360" w:lineRule="auto"/>
        <w:ind w:left="710" w:firstLine="141"/>
        <w:jc w:val="both"/>
        <w:rPr>
          <w:rFonts w:cs="Arial"/>
          <w:sz w:val="16"/>
          <w:szCs w:val="16"/>
          <w:lang w:val="ca-ES"/>
        </w:rPr>
      </w:pPr>
    </w:p>
    <w:p w14:paraId="279B0522" w14:textId="77777777" w:rsidR="006C6BDF" w:rsidRPr="006C6BDF" w:rsidRDefault="006C6BDF" w:rsidP="006C6BDF">
      <w:pPr>
        <w:autoSpaceDE w:val="0"/>
        <w:autoSpaceDN w:val="0"/>
        <w:adjustRightInd w:val="0"/>
        <w:spacing w:after="0" w:line="360" w:lineRule="auto"/>
        <w:ind w:left="142"/>
        <w:jc w:val="both"/>
        <w:rPr>
          <w:rFonts w:cs="Arial"/>
          <w:color w:val="000000"/>
          <w:lang w:val="ca-ES"/>
        </w:rPr>
      </w:pPr>
      <w:r w:rsidRPr="006C6BDF">
        <w:rPr>
          <w:rFonts w:cs="Arial"/>
          <w:lang w:val="ca-ES"/>
        </w:rPr>
        <w:t>Ha expressat lliurement la seva conformitat per participar en l’estudi</w:t>
      </w:r>
      <w:r w:rsidR="00E767FC">
        <w:rPr>
          <w:rFonts w:cs="Arial"/>
          <w:lang w:val="ca-ES"/>
        </w:rPr>
        <w:t>.</w:t>
      </w:r>
    </w:p>
    <w:tbl>
      <w:tblPr>
        <w:tblStyle w:val="Tablaconcuadrcula1"/>
        <w:tblW w:w="8902"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50"/>
        <w:gridCol w:w="4252"/>
      </w:tblGrid>
      <w:tr w:rsidR="006C6BDF" w:rsidRPr="00A30958" w14:paraId="649E99FF" w14:textId="77777777" w:rsidTr="00E533F8">
        <w:trPr>
          <w:trHeight w:val="675"/>
        </w:trPr>
        <w:tc>
          <w:tcPr>
            <w:tcW w:w="4650" w:type="dxa"/>
          </w:tcPr>
          <w:p w14:paraId="0120B93B" w14:textId="77777777" w:rsidR="006C6BDF" w:rsidRPr="00A30958" w:rsidRDefault="006C6BDF" w:rsidP="006C6BDF">
            <w:pPr>
              <w:jc w:val="both"/>
              <w:rPr>
                <w:rFonts w:asciiTheme="minorHAnsi" w:hAnsiTheme="minorHAnsi" w:cs="Calibri"/>
                <w:b/>
                <w:bCs/>
                <w:sz w:val="22"/>
                <w:szCs w:val="22"/>
              </w:rPr>
            </w:pPr>
          </w:p>
          <w:p w14:paraId="5F6EB1AC" w14:textId="77777777" w:rsidR="006C6BDF" w:rsidRPr="00A30958" w:rsidRDefault="006C6BDF" w:rsidP="006C6BDF">
            <w:pPr>
              <w:jc w:val="both"/>
              <w:rPr>
                <w:rFonts w:asciiTheme="minorHAnsi" w:hAnsiTheme="minorHAnsi" w:cs="Calibri"/>
                <w:b/>
                <w:bCs/>
                <w:sz w:val="22"/>
                <w:szCs w:val="22"/>
              </w:rPr>
            </w:pPr>
          </w:p>
          <w:p w14:paraId="34A2F7E4" w14:textId="77777777" w:rsidR="006C6BDF" w:rsidRPr="00A30958" w:rsidRDefault="006C6BDF" w:rsidP="006C6BDF">
            <w:pPr>
              <w:keepNext/>
              <w:outlineLvl w:val="0"/>
              <w:rPr>
                <w:rFonts w:asciiTheme="minorHAnsi" w:hAnsiTheme="minorHAnsi" w:cs="Calibri"/>
                <w:b/>
                <w:sz w:val="22"/>
                <w:szCs w:val="22"/>
              </w:rPr>
            </w:pPr>
            <w:r w:rsidRPr="00A30958">
              <w:rPr>
                <w:rFonts w:asciiTheme="minorHAnsi" w:hAnsiTheme="minorHAnsi" w:cs="Calibri"/>
                <w:b/>
                <w:sz w:val="22"/>
                <w:szCs w:val="22"/>
              </w:rPr>
              <w:t xml:space="preserve"> </w:t>
            </w:r>
          </w:p>
          <w:p w14:paraId="6B0CB40D" w14:textId="77777777" w:rsidR="006C6BDF" w:rsidRPr="00A30958" w:rsidRDefault="006C6BDF" w:rsidP="006C6BDF">
            <w:pPr>
              <w:rPr>
                <w:rFonts w:asciiTheme="minorHAnsi" w:hAnsiTheme="minorHAnsi" w:cs="Calibri"/>
                <w:sz w:val="22"/>
                <w:szCs w:val="22"/>
              </w:rPr>
            </w:pPr>
          </w:p>
          <w:p w14:paraId="616448D6" w14:textId="77777777" w:rsidR="006C6BDF" w:rsidRPr="00A30958" w:rsidRDefault="006C6BDF" w:rsidP="006C6BDF">
            <w:pPr>
              <w:rPr>
                <w:rFonts w:asciiTheme="minorHAnsi" w:hAnsiTheme="minorHAnsi" w:cs="Calibri"/>
                <w:sz w:val="22"/>
                <w:szCs w:val="22"/>
              </w:rPr>
            </w:pPr>
          </w:p>
          <w:p w14:paraId="5F4B2C28" w14:textId="77777777" w:rsidR="006C6BDF" w:rsidRPr="00A30958" w:rsidRDefault="006C6BDF" w:rsidP="006C6BDF">
            <w:pPr>
              <w:rPr>
                <w:rFonts w:asciiTheme="minorHAnsi" w:hAnsiTheme="minorHAnsi" w:cs="Calibri"/>
                <w:sz w:val="22"/>
                <w:szCs w:val="22"/>
              </w:rPr>
            </w:pPr>
            <w:r w:rsidRPr="00A30958">
              <w:rPr>
                <w:rFonts w:asciiTheme="minorHAnsi" w:hAnsiTheme="minorHAnsi" w:cs="Calibri"/>
                <w:sz w:val="22"/>
                <w:szCs w:val="22"/>
              </w:rPr>
              <w:t>Signatura del testimoni</w:t>
            </w:r>
          </w:p>
        </w:tc>
        <w:tc>
          <w:tcPr>
            <w:tcW w:w="4252" w:type="dxa"/>
            <w:vAlign w:val="bottom"/>
          </w:tcPr>
          <w:p w14:paraId="61E9E261" w14:textId="77777777" w:rsidR="006C6BDF" w:rsidRPr="00A30958" w:rsidRDefault="006C6BDF" w:rsidP="006C6BDF">
            <w:pPr>
              <w:rPr>
                <w:rFonts w:asciiTheme="minorHAnsi" w:hAnsiTheme="minorHAnsi" w:cs="Calibri"/>
                <w:bCs/>
                <w:sz w:val="22"/>
                <w:szCs w:val="22"/>
              </w:rPr>
            </w:pPr>
            <w:r w:rsidRPr="00A30958">
              <w:rPr>
                <w:rFonts w:asciiTheme="minorHAnsi" w:hAnsiTheme="minorHAnsi" w:cs="Calibri"/>
                <w:bCs/>
                <w:sz w:val="22"/>
                <w:szCs w:val="22"/>
              </w:rPr>
              <w:t>Signatura de l’investigador</w:t>
            </w:r>
          </w:p>
        </w:tc>
      </w:tr>
      <w:tr w:rsidR="006C6BDF" w:rsidRPr="00A30958" w14:paraId="1F8A3B43" w14:textId="77777777" w:rsidTr="00E533F8">
        <w:trPr>
          <w:trHeight w:val="212"/>
        </w:trPr>
        <w:tc>
          <w:tcPr>
            <w:tcW w:w="4650" w:type="dxa"/>
            <w:shd w:val="clear" w:color="auto" w:fill="F3F7ED"/>
            <w:vAlign w:val="center"/>
            <w:hideMark/>
          </w:tcPr>
          <w:p w14:paraId="3386C805" w14:textId="77777777" w:rsidR="006C6BDF" w:rsidRPr="00A30958" w:rsidRDefault="006C6BDF" w:rsidP="006C6BDF">
            <w:pPr>
              <w:tabs>
                <w:tab w:val="center" w:pos="4252"/>
                <w:tab w:val="right" w:pos="8504"/>
              </w:tabs>
              <w:ind w:right="-255"/>
              <w:rPr>
                <w:rFonts w:asciiTheme="minorHAnsi" w:hAnsiTheme="minorHAnsi" w:cs="Calibri"/>
                <w:b/>
                <w:sz w:val="22"/>
                <w:szCs w:val="22"/>
              </w:rPr>
            </w:pPr>
            <w:r w:rsidRPr="00A30958">
              <w:rPr>
                <w:rFonts w:asciiTheme="minorHAnsi" w:hAnsiTheme="minorHAnsi" w:cs="Calibri"/>
                <w:sz w:val="22"/>
                <w:szCs w:val="22"/>
              </w:rPr>
              <w:t xml:space="preserve">Data: </w:t>
            </w:r>
          </w:p>
        </w:tc>
        <w:tc>
          <w:tcPr>
            <w:tcW w:w="4252" w:type="dxa"/>
            <w:shd w:val="clear" w:color="auto" w:fill="F3F7ED"/>
          </w:tcPr>
          <w:p w14:paraId="54B42F5F" w14:textId="77777777" w:rsidR="006C6BDF" w:rsidRPr="00A30958" w:rsidRDefault="006C6BDF" w:rsidP="006C6BDF">
            <w:pPr>
              <w:tabs>
                <w:tab w:val="center" w:pos="4252"/>
                <w:tab w:val="right" w:pos="8504"/>
              </w:tabs>
              <w:ind w:right="-255"/>
              <w:rPr>
                <w:rFonts w:asciiTheme="minorHAnsi" w:hAnsiTheme="minorHAnsi" w:cs="Calibri"/>
                <w:sz w:val="22"/>
                <w:szCs w:val="22"/>
              </w:rPr>
            </w:pPr>
            <w:r w:rsidRPr="00A30958">
              <w:rPr>
                <w:rFonts w:asciiTheme="minorHAnsi" w:hAnsiTheme="minorHAnsi" w:cs="Calibri"/>
                <w:sz w:val="22"/>
                <w:szCs w:val="22"/>
              </w:rPr>
              <w:t>Data:</w:t>
            </w:r>
          </w:p>
        </w:tc>
      </w:tr>
    </w:tbl>
    <w:p w14:paraId="15103476" w14:textId="77777777" w:rsidR="006C6BDF" w:rsidRPr="006C6BDF" w:rsidRDefault="006C6BDF" w:rsidP="006C6BDF">
      <w:pPr>
        <w:spacing w:line="240" w:lineRule="auto"/>
        <w:jc w:val="both"/>
        <w:rPr>
          <w:rFonts w:cs="Arial"/>
        </w:rPr>
      </w:pPr>
    </w:p>
    <w:p w14:paraId="29B95268" w14:textId="77777777" w:rsidR="006C6BDF" w:rsidRDefault="006C6BDF" w:rsidP="006C6BDF">
      <w:pPr>
        <w:spacing w:line="240" w:lineRule="auto"/>
        <w:jc w:val="both"/>
        <w:rPr>
          <w:bCs/>
          <w:i/>
          <w:color w:val="7F7F7F" w:themeColor="text1" w:themeTint="80"/>
          <w:lang w:val="ca-ES"/>
        </w:rPr>
      </w:pPr>
      <w:r w:rsidRPr="006C6BDF">
        <w:rPr>
          <w:b/>
          <w:i/>
          <w:color w:val="7F7F7F" w:themeColor="text1" w:themeTint="80"/>
          <w:lang w:val="ca-ES"/>
        </w:rPr>
        <w:t xml:space="preserve"> </w:t>
      </w:r>
      <w:r w:rsidRPr="000F4EBF">
        <w:rPr>
          <w:bCs/>
          <w:i/>
          <w:color w:val="7F7F7F" w:themeColor="text1" w:themeTint="80"/>
          <w:lang w:val="ca-ES"/>
        </w:rPr>
        <w:t xml:space="preserve">(*) Aquesta modalitat de consentiment davant testimoni s'ha d'utilitzar només en el cas de pacients amb capacitat per atorgar el consentiment, però amb algun impediment per signar per si mateixos el formulari. El testimoni ha de ser una persona imparcial, aliena a la investigació </w:t>
      </w:r>
    </w:p>
    <w:p w14:paraId="459B3AD2" w14:textId="77777777" w:rsidR="000F4EBF" w:rsidRDefault="000F4EBF" w:rsidP="006C6BDF">
      <w:pPr>
        <w:spacing w:line="240" w:lineRule="auto"/>
        <w:jc w:val="both"/>
        <w:rPr>
          <w:bCs/>
          <w:i/>
          <w:color w:val="7F7F7F" w:themeColor="text1" w:themeTint="80"/>
          <w:lang w:val="ca-ES"/>
        </w:rPr>
      </w:pPr>
    </w:p>
    <w:p w14:paraId="6F2C585D" w14:textId="77777777" w:rsidR="000F4EBF" w:rsidRDefault="000F4EBF" w:rsidP="006C6BDF">
      <w:pPr>
        <w:spacing w:line="240" w:lineRule="auto"/>
        <w:jc w:val="both"/>
        <w:rPr>
          <w:bCs/>
          <w:i/>
          <w:color w:val="7F7F7F" w:themeColor="text1" w:themeTint="80"/>
          <w:lang w:val="ca-ES"/>
        </w:rPr>
      </w:pPr>
    </w:p>
    <w:p w14:paraId="1346CBF8" w14:textId="77777777" w:rsidR="00E767FC" w:rsidRDefault="00E767FC" w:rsidP="006C6BDF">
      <w:pPr>
        <w:spacing w:line="240" w:lineRule="auto"/>
        <w:jc w:val="both"/>
        <w:rPr>
          <w:bCs/>
          <w:i/>
          <w:color w:val="7F7F7F" w:themeColor="text1" w:themeTint="80"/>
          <w:lang w:val="ca-ES"/>
        </w:rPr>
      </w:pPr>
    </w:p>
    <w:p w14:paraId="1E0B9707" w14:textId="77777777" w:rsidR="00E533F8" w:rsidRPr="000F4EBF" w:rsidRDefault="00E533F8" w:rsidP="006C6BDF">
      <w:pPr>
        <w:spacing w:line="240" w:lineRule="auto"/>
        <w:jc w:val="both"/>
        <w:rPr>
          <w:bCs/>
          <w:i/>
          <w:color w:val="7F7F7F" w:themeColor="text1" w:themeTint="80"/>
          <w:lang w:val="ca-ES"/>
        </w:rPr>
      </w:pPr>
    </w:p>
    <w:p w14:paraId="3DADA848" w14:textId="77777777" w:rsidR="006C6BDF" w:rsidRPr="006C6BDF" w:rsidRDefault="006C6BDF" w:rsidP="006C6BDF">
      <w:pPr>
        <w:shd w:val="clear" w:color="auto" w:fill="EAF1DD" w:themeFill="accent3" w:themeFillTint="33"/>
        <w:spacing w:after="0" w:line="200" w:lineRule="exact"/>
        <w:jc w:val="center"/>
        <w:rPr>
          <w:b/>
          <w:sz w:val="24"/>
          <w:szCs w:val="24"/>
          <w:lang w:val="ca-ES"/>
        </w:rPr>
      </w:pPr>
      <w:r w:rsidRPr="006C6BDF">
        <w:rPr>
          <w:rFonts w:eastAsia="Times New Roman" w:cs="Arial"/>
          <w:b/>
          <w:color w:val="000000"/>
          <w:lang w:val="ca-ES" w:eastAsia="en-US"/>
        </w:rPr>
        <w:lastRenderedPageBreak/>
        <w:t>FORMULARI DE CONSENTIMENT INFORMAT PEL REPRESENTANT LEGAL(*)</w:t>
      </w:r>
    </w:p>
    <w:p w14:paraId="4A1DA999" w14:textId="77777777" w:rsidR="006C6BDF" w:rsidRPr="006C6BDF" w:rsidRDefault="006C6BDF" w:rsidP="006C6BDF">
      <w:pPr>
        <w:tabs>
          <w:tab w:val="center" w:pos="4252"/>
          <w:tab w:val="right" w:pos="8504"/>
        </w:tabs>
        <w:spacing w:after="0" w:line="360" w:lineRule="auto"/>
        <w:jc w:val="right"/>
        <w:rPr>
          <w:rFonts w:eastAsia="Times New Roman" w:cs="Arial"/>
          <w:i/>
          <w:color w:val="000000"/>
          <w:sz w:val="16"/>
          <w:szCs w:val="16"/>
          <w:lang w:val="es-ES_tradnl" w:eastAsia="en-US"/>
        </w:rPr>
      </w:pPr>
    </w:p>
    <w:tbl>
      <w:tblPr>
        <w:tblW w:w="87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528"/>
        <w:gridCol w:w="6237"/>
      </w:tblGrid>
      <w:tr w:rsidR="006C6BDF" w:rsidRPr="006C6BDF" w14:paraId="44C3C92B" w14:textId="77777777" w:rsidTr="00E533F8">
        <w:trPr>
          <w:trHeight w:val="255"/>
        </w:trPr>
        <w:tc>
          <w:tcPr>
            <w:tcW w:w="2528" w:type="dxa"/>
            <w:shd w:val="clear" w:color="auto" w:fill="EAF1DD"/>
            <w:vAlign w:val="center"/>
          </w:tcPr>
          <w:p w14:paraId="6F002B72"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TÍTOL</w:t>
            </w:r>
          </w:p>
        </w:tc>
        <w:tc>
          <w:tcPr>
            <w:tcW w:w="6237" w:type="dxa"/>
            <w:shd w:val="clear" w:color="auto" w:fill="F2F2F2"/>
            <w:vAlign w:val="center"/>
          </w:tcPr>
          <w:p w14:paraId="748F9E96"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22EDB94D" w14:textId="77777777" w:rsidTr="00E533F8">
        <w:trPr>
          <w:trHeight w:val="255"/>
        </w:trPr>
        <w:tc>
          <w:tcPr>
            <w:tcW w:w="2528" w:type="dxa"/>
            <w:shd w:val="clear" w:color="auto" w:fill="EAF1DD"/>
            <w:vAlign w:val="center"/>
          </w:tcPr>
          <w:p w14:paraId="26094705"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PROMOTOR</w:t>
            </w:r>
          </w:p>
        </w:tc>
        <w:tc>
          <w:tcPr>
            <w:tcW w:w="6237" w:type="dxa"/>
            <w:shd w:val="clear" w:color="auto" w:fill="F2F2F2"/>
            <w:vAlign w:val="center"/>
          </w:tcPr>
          <w:p w14:paraId="4CF660D5"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r w:rsidR="006C6BDF" w:rsidRPr="006C6BDF" w14:paraId="6EF12C08" w14:textId="77777777" w:rsidTr="00E533F8">
        <w:trPr>
          <w:trHeight w:val="255"/>
        </w:trPr>
        <w:tc>
          <w:tcPr>
            <w:tcW w:w="2528" w:type="dxa"/>
            <w:shd w:val="clear" w:color="auto" w:fill="EAF1DD"/>
            <w:vAlign w:val="center"/>
          </w:tcPr>
          <w:p w14:paraId="14EA845C" w14:textId="77777777" w:rsidR="006C6BDF" w:rsidRPr="006C6BDF" w:rsidRDefault="006C6BDF" w:rsidP="006C6BDF">
            <w:pPr>
              <w:tabs>
                <w:tab w:val="center" w:pos="4252"/>
                <w:tab w:val="right" w:pos="8504"/>
              </w:tabs>
              <w:spacing w:after="0" w:line="240" w:lineRule="auto"/>
              <w:jc w:val="both"/>
              <w:rPr>
                <w:rFonts w:ascii="Calibri" w:hAnsi="Calibri"/>
                <w:b/>
                <w:sz w:val="20"/>
                <w:szCs w:val="20"/>
                <w:lang w:val="ca-ES" w:eastAsia="en-US"/>
              </w:rPr>
            </w:pPr>
            <w:r w:rsidRPr="006C6BDF">
              <w:rPr>
                <w:rFonts w:ascii="Calibri" w:hAnsi="Calibri"/>
                <w:b/>
                <w:sz w:val="20"/>
                <w:szCs w:val="20"/>
                <w:lang w:val="ca-ES" w:eastAsia="en-US"/>
              </w:rPr>
              <w:t>CODI PROTOCOL</w:t>
            </w:r>
          </w:p>
        </w:tc>
        <w:tc>
          <w:tcPr>
            <w:tcW w:w="6237" w:type="dxa"/>
            <w:shd w:val="clear" w:color="auto" w:fill="F2F2F2"/>
            <w:vAlign w:val="center"/>
          </w:tcPr>
          <w:p w14:paraId="03E4788B"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tc>
      </w:tr>
    </w:tbl>
    <w:p w14:paraId="3533304F" w14:textId="77777777" w:rsidR="006C6BDF" w:rsidRPr="006C6BDF" w:rsidRDefault="006C6BDF" w:rsidP="006C6BDF">
      <w:pPr>
        <w:tabs>
          <w:tab w:val="center" w:pos="4252"/>
          <w:tab w:val="right" w:pos="8504"/>
        </w:tabs>
        <w:spacing w:after="0" w:line="360" w:lineRule="auto"/>
        <w:jc w:val="both"/>
        <w:rPr>
          <w:rFonts w:eastAsia="Times New Roman" w:cs="Arial"/>
          <w:sz w:val="16"/>
          <w:szCs w:val="16"/>
          <w:lang w:val="ca-ES" w:eastAsia="en-US"/>
        </w:rPr>
      </w:pPr>
    </w:p>
    <w:p w14:paraId="07D114DA"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r w:rsidRPr="006C6BDF">
        <w:rPr>
          <w:rFonts w:ascii="Calibri" w:hAnsi="Calibri"/>
          <w:lang w:val="ca-ES" w:eastAsia="en-US"/>
        </w:rPr>
        <w:t>Jo,</w:t>
      </w:r>
      <w:r w:rsidRPr="006C6BDF">
        <w:rPr>
          <w:rFonts w:ascii="Calibri" w:hAnsi="Calibri"/>
          <w:u w:val="dotted"/>
          <w:lang w:val="ca-ES" w:eastAsia="en-US"/>
        </w:rPr>
        <w:t xml:space="preserve">                                                                                                       </w:t>
      </w:r>
      <w:r w:rsidR="00047575">
        <w:rPr>
          <w:rFonts w:ascii="Calibri" w:hAnsi="Calibri"/>
          <w:u w:val="dotted"/>
          <w:lang w:val="ca-ES" w:eastAsia="en-US"/>
        </w:rPr>
        <w:t xml:space="preserve"> </w:t>
      </w:r>
      <w:r w:rsidRPr="006C6BDF">
        <w:rPr>
          <w:rFonts w:ascii="Calibri" w:hAnsi="Calibri"/>
          <w:u w:val="dotted"/>
          <w:lang w:val="ca-ES" w:eastAsia="en-US"/>
        </w:rPr>
        <w:t>(Nom i cognoms del representant)</w:t>
      </w:r>
    </w:p>
    <w:p w14:paraId="7B19B3FA" w14:textId="77777777" w:rsidR="006C6BDF" w:rsidRPr="006C6BDF" w:rsidRDefault="006C6BDF" w:rsidP="006C6BDF">
      <w:pPr>
        <w:tabs>
          <w:tab w:val="center" w:pos="4252"/>
          <w:tab w:val="right" w:pos="8504"/>
        </w:tabs>
        <w:spacing w:after="0" w:line="240" w:lineRule="auto"/>
        <w:jc w:val="both"/>
        <w:rPr>
          <w:rFonts w:ascii="Calibri" w:hAnsi="Calibri"/>
          <w:lang w:val="ca-ES" w:eastAsia="en-US"/>
        </w:rPr>
      </w:pPr>
    </w:p>
    <w:p w14:paraId="241A7449" w14:textId="77777777" w:rsidR="006C6BDF" w:rsidRPr="006C6BDF" w:rsidRDefault="006C6BDF" w:rsidP="006C6BDF">
      <w:pPr>
        <w:tabs>
          <w:tab w:val="center" w:pos="4252"/>
          <w:tab w:val="right" w:pos="8504"/>
        </w:tabs>
        <w:spacing w:after="0" w:line="360" w:lineRule="auto"/>
        <w:jc w:val="both"/>
        <w:rPr>
          <w:rFonts w:eastAsia="Times New Roman" w:cs="Arial"/>
          <w:lang w:val="ca-ES" w:eastAsia="en-US"/>
        </w:rPr>
      </w:pPr>
      <w:r w:rsidRPr="006C6BDF">
        <w:rPr>
          <w:rFonts w:eastAsia="Times New Roman" w:cs="Arial"/>
          <w:lang w:val="ca-ES" w:eastAsia="en-US"/>
        </w:rPr>
        <w:t>declaro sota la meva responsabilitat que:</w:t>
      </w:r>
    </w:p>
    <w:p w14:paraId="25EBCEBE" w14:textId="77777777" w:rsidR="006C6BDF" w:rsidRPr="006C6BDF" w:rsidRDefault="006C6BDF" w:rsidP="006C6BDF">
      <w:pPr>
        <w:tabs>
          <w:tab w:val="center" w:pos="4252"/>
          <w:tab w:val="right" w:pos="8504"/>
        </w:tabs>
        <w:spacing w:after="0" w:line="360" w:lineRule="auto"/>
        <w:jc w:val="both"/>
        <w:rPr>
          <w:rFonts w:eastAsia="Times New Roman" w:cs="Arial"/>
          <w:u w:val="dotted"/>
          <w:lang w:val="ca-ES" w:eastAsia="en-US"/>
        </w:rPr>
      </w:pPr>
      <w:r w:rsidRPr="006C6BDF">
        <w:rPr>
          <w:rFonts w:eastAsia="Times New Roman" w:cs="Arial"/>
          <w:u w:val="dotted"/>
          <w:lang w:val="ca-ES" w:eastAsia="en-US"/>
        </w:rPr>
        <w:t xml:space="preserve">                                                                                                                 (</w:t>
      </w:r>
      <w:r w:rsidRPr="006C6BDF">
        <w:rPr>
          <w:rFonts w:ascii="Calibri" w:hAnsi="Calibri"/>
          <w:u w:val="dotted"/>
          <w:lang w:val="ca-ES" w:eastAsia="en-US"/>
        </w:rPr>
        <w:t>Nom i cognoms</w:t>
      </w:r>
      <w:r w:rsidRPr="006C6BDF">
        <w:rPr>
          <w:rFonts w:eastAsia="Times New Roman" w:cs="Arial"/>
          <w:u w:val="dotted"/>
          <w:lang w:val="ca-ES" w:eastAsia="en-US"/>
        </w:rPr>
        <w:t xml:space="preserve"> del participant)</w:t>
      </w:r>
    </w:p>
    <w:p w14:paraId="626707AB" w14:textId="77777777" w:rsidR="006C6BDF" w:rsidRPr="006C6BDF" w:rsidRDefault="006C6BDF" w:rsidP="006C6BDF">
      <w:pPr>
        <w:tabs>
          <w:tab w:val="center" w:pos="4252"/>
          <w:tab w:val="right" w:pos="8504"/>
        </w:tabs>
        <w:spacing w:after="0" w:line="360" w:lineRule="auto"/>
        <w:jc w:val="both"/>
        <w:rPr>
          <w:rFonts w:eastAsia="Times New Roman" w:cs="Arial"/>
          <w:sz w:val="16"/>
          <w:szCs w:val="16"/>
          <w:lang w:val="ca-ES" w:eastAsia="en-US"/>
        </w:rPr>
      </w:pPr>
    </w:p>
    <w:p w14:paraId="259E1140"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He llegit el full d’informació que se m’ha entregat. </w:t>
      </w:r>
    </w:p>
    <w:p w14:paraId="3C088DD5"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He pogut fer preguntes sobre l’estudi. </w:t>
      </w:r>
    </w:p>
    <w:p w14:paraId="2F35E618"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He rebut prou informació sobre l’estudi. </w:t>
      </w:r>
    </w:p>
    <w:p w14:paraId="41C8E5A9" w14:textId="77777777" w:rsidR="006C6BDF" w:rsidRPr="006C6BDF" w:rsidRDefault="006C6BDF" w:rsidP="006C6BDF">
      <w:pPr>
        <w:autoSpaceDE w:val="0"/>
        <w:autoSpaceDN w:val="0"/>
        <w:adjustRightInd w:val="0"/>
        <w:spacing w:after="0" w:line="360" w:lineRule="auto"/>
        <w:ind w:left="567"/>
        <w:jc w:val="both"/>
        <w:rPr>
          <w:rFonts w:cs="Arial"/>
          <w:lang w:val="ca-ES"/>
        </w:rPr>
      </w:pPr>
      <w:r w:rsidRPr="006C6BDF">
        <w:rPr>
          <w:rFonts w:cs="Arial"/>
          <w:color w:val="000000"/>
          <w:lang w:val="ca-ES"/>
        </w:rPr>
        <w:t xml:space="preserve">He parlat amb: </w:t>
      </w:r>
      <w:r w:rsidRPr="006C6BDF">
        <w:rPr>
          <w:rFonts w:cs="Arial"/>
          <w:color w:val="000000"/>
          <w:u w:val="dotted"/>
          <w:lang w:val="ca-ES"/>
        </w:rPr>
        <w:t xml:space="preserve">                                                                      (Nom i cognoms de l’investigador) </w:t>
      </w:r>
      <w:r w:rsidRPr="006C6BDF">
        <w:rPr>
          <w:rFonts w:cs="Arial"/>
          <w:color w:val="000000"/>
          <w:lang w:val="ca-ES"/>
        </w:rPr>
        <w:t xml:space="preserve">    </w:t>
      </w:r>
    </w:p>
    <w:p w14:paraId="531F4E0C"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Comprenc que la seva participació es voluntària. </w:t>
      </w:r>
    </w:p>
    <w:p w14:paraId="73021166"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r w:rsidRPr="006C6BDF">
        <w:rPr>
          <w:rFonts w:cs="Arial"/>
          <w:color w:val="000000"/>
          <w:lang w:val="ca-ES"/>
        </w:rPr>
        <w:t xml:space="preserve">Comprenc que pot retirar-se de l’estudi: </w:t>
      </w:r>
    </w:p>
    <w:p w14:paraId="31627D9A"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1º quan vulgui</w:t>
      </w:r>
    </w:p>
    <w:p w14:paraId="2A79470D"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 xml:space="preserve">2º sense haver de donar explicacions </w:t>
      </w:r>
    </w:p>
    <w:p w14:paraId="09A789DA" w14:textId="77777777" w:rsidR="006C6BDF" w:rsidRPr="006C6BDF" w:rsidRDefault="006C6BDF" w:rsidP="006C6BDF">
      <w:pPr>
        <w:autoSpaceDE w:val="0"/>
        <w:autoSpaceDN w:val="0"/>
        <w:adjustRightInd w:val="0"/>
        <w:spacing w:after="0" w:line="360" w:lineRule="auto"/>
        <w:ind w:left="851"/>
        <w:jc w:val="both"/>
        <w:rPr>
          <w:rFonts w:cs="Arial"/>
          <w:color w:val="000000"/>
          <w:lang w:val="ca-ES"/>
        </w:rPr>
      </w:pPr>
      <w:r w:rsidRPr="006C6BDF">
        <w:rPr>
          <w:rFonts w:cs="Arial"/>
          <w:color w:val="000000"/>
          <w:lang w:val="ca-ES"/>
        </w:rPr>
        <w:t>3º sense que això repercuteixi en la seva atenció mèdica</w:t>
      </w:r>
    </w:p>
    <w:p w14:paraId="7B6038A6" w14:textId="77777777" w:rsidR="006C6BDF" w:rsidRPr="006C6BDF" w:rsidRDefault="006C6BDF" w:rsidP="006C6BDF">
      <w:pPr>
        <w:autoSpaceDE w:val="0"/>
        <w:autoSpaceDN w:val="0"/>
        <w:adjustRightInd w:val="0"/>
        <w:spacing w:after="0" w:line="360" w:lineRule="auto"/>
        <w:ind w:left="567"/>
        <w:jc w:val="both"/>
        <w:rPr>
          <w:rFonts w:cs="Arial"/>
          <w:color w:val="000000"/>
          <w:lang w:val="ca-ES"/>
        </w:rPr>
      </w:pPr>
    </w:p>
    <w:p w14:paraId="356A2AF2" w14:textId="77777777" w:rsidR="006C6BDF" w:rsidRPr="006C6BDF" w:rsidRDefault="006C6BDF" w:rsidP="006C6BDF">
      <w:pPr>
        <w:autoSpaceDE w:val="0"/>
        <w:autoSpaceDN w:val="0"/>
        <w:adjustRightInd w:val="0"/>
        <w:spacing w:after="0" w:line="360" w:lineRule="auto"/>
        <w:ind w:left="142"/>
        <w:jc w:val="both"/>
        <w:rPr>
          <w:rFonts w:cs="Arial"/>
          <w:color w:val="000000"/>
          <w:lang w:val="ca-ES"/>
        </w:rPr>
      </w:pPr>
      <w:r w:rsidRPr="006C6BDF">
        <w:rPr>
          <w:rFonts w:cs="Arial"/>
          <w:color w:val="000000"/>
          <w:lang w:val="ca-ES"/>
        </w:rPr>
        <w:t>Dono lliurement la meva conformitat per tal que participi en l’estudi.</w:t>
      </w:r>
    </w:p>
    <w:tbl>
      <w:tblPr>
        <w:tblStyle w:val="Tablaconcuadrcula1"/>
        <w:tblW w:w="8789"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6"/>
        <w:gridCol w:w="4253"/>
      </w:tblGrid>
      <w:tr w:rsidR="006C6BDF" w:rsidRPr="00A30958" w14:paraId="6BC9B5FD" w14:textId="77777777" w:rsidTr="0081628F">
        <w:trPr>
          <w:trHeight w:val="675"/>
        </w:trPr>
        <w:tc>
          <w:tcPr>
            <w:tcW w:w="4536" w:type="dxa"/>
          </w:tcPr>
          <w:p w14:paraId="44FE5C75" w14:textId="77777777" w:rsidR="006C6BDF" w:rsidRPr="00A30958" w:rsidRDefault="006C6BDF" w:rsidP="006C6BDF">
            <w:pPr>
              <w:jc w:val="both"/>
              <w:rPr>
                <w:rFonts w:asciiTheme="minorHAnsi" w:hAnsiTheme="minorHAnsi" w:cs="Calibri"/>
                <w:b/>
                <w:bCs/>
                <w:sz w:val="22"/>
                <w:szCs w:val="18"/>
              </w:rPr>
            </w:pPr>
          </w:p>
          <w:p w14:paraId="6D2DC679" w14:textId="77777777" w:rsidR="006C6BDF" w:rsidRPr="00A30958" w:rsidRDefault="006C6BDF" w:rsidP="006C6BDF">
            <w:pPr>
              <w:jc w:val="both"/>
              <w:rPr>
                <w:rFonts w:asciiTheme="minorHAnsi" w:hAnsiTheme="minorHAnsi" w:cs="Calibri"/>
                <w:b/>
                <w:bCs/>
                <w:sz w:val="22"/>
                <w:szCs w:val="18"/>
              </w:rPr>
            </w:pPr>
          </w:p>
          <w:p w14:paraId="10240539" w14:textId="77777777" w:rsidR="006C6BDF" w:rsidRPr="00A30958" w:rsidRDefault="006C6BDF" w:rsidP="006C6BDF">
            <w:pPr>
              <w:keepNext/>
              <w:outlineLvl w:val="0"/>
              <w:rPr>
                <w:rFonts w:asciiTheme="minorHAnsi" w:hAnsiTheme="minorHAnsi" w:cs="Calibri"/>
                <w:b/>
                <w:sz w:val="22"/>
                <w:szCs w:val="18"/>
              </w:rPr>
            </w:pPr>
            <w:r w:rsidRPr="00A30958">
              <w:rPr>
                <w:rFonts w:asciiTheme="minorHAnsi" w:hAnsiTheme="minorHAnsi" w:cs="Calibri"/>
                <w:b/>
                <w:sz w:val="22"/>
                <w:szCs w:val="18"/>
              </w:rPr>
              <w:t xml:space="preserve"> </w:t>
            </w:r>
          </w:p>
          <w:p w14:paraId="50E91986" w14:textId="77777777" w:rsidR="006C6BDF" w:rsidRPr="00A30958" w:rsidRDefault="006C6BDF" w:rsidP="006C6BDF">
            <w:pPr>
              <w:rPr>
                <w:rFonts w:asciiTheme="minorHAnsi" w:hAnsiTheme="minorHAnsi" w:cs="Calibri"/>
                <w:sz w:val="22"/>
                <w:szCs w:val="24"/>
              </w:rPr>
            </w:pPr>
          </w:p>
          <w:p w14:paraId="1984FDE7" w14:textId="77777777" w:rsidR="006C6BDF" w:rsidRPr="00A30958" w:rsidRDefault="006C6BDF" w:rsidP="006C6BDF">
            <w:pPr>
              <w:rPr>
                <w:rFonts w:asciiTheme="minorHAnsi" w:hAnsiTheme="minorHAnsi" w:cs="Calibri"/>
                <w:sz w:val="22"/>
                <w:szCs w:val="24"/>
              </w:rPr>
            </w:pPr>
          </w:p>
          <w:p w14:paraId="1E0D40B1" w14:textId="77777777" w:rsidR="006C6BDF" w:rsidRPr="00A30958" w:rsidRDefault="006C6BDF" w:rsidP="006C6BDF">
            <w:pPr>
              <w:rPr>
                <w:rFonts w:asciiTheme="minorHAnsi" w:hAnsiTheme="minorHAnsi" w:cs="Calibri"/>
                <w:sz w:val="22"/>
              </w:rPr>
            </w:pPr>
            <w:r w:rsidRPr="00A30958">
              <w:rPr>
                <w:rFonts w:asciiTheme="minorHAnsi" w:hAnsiTheme="minorHAnsi" w:cs="Calibri"/>
                <w:sz w:val="22"/>
              </w:rPr>
              <w:t>Signatura del representant</w:t>
            </w:r>
          </w:p>
        </w:tc>
        <w:tc>
          <w:tcPr>
            <w:tcW w:w="4253" w:type="dxa"/>
            <w:vAlign w:val="bottom"/>
          </w:tcPr>
          <w:p w14:paraId="7D777B7F" w14:textId="77777777" w:rsidR="006C6BDF" w:rsidRPr="00A30958" w:rsidRDefault="006C6BDF" w:rsidP="006C6BDF">
            <w:pPr>
              <w:rPr>
                <w:rFonts w:asciiTheme="minorHAnsi" w:hAnsiTheme="minorHAnsi" w:cs="Calibri"/>
                <w:bCs/>
                <w:sz w:val="22"/>
              </w:rPr>
            </w:pPr>
            <w:r w:rsidRPr="00A30958">
              <w:rPr>
                <w:rFonts w:asciiTheme="minorHAnsi" w:hAnsiTheme="minorHAnsi" w:cs="Calibri"/>
                <w:bCs/>
                <w:sz w:val="22"/>
              </w:rPr>
              <w:t>Signatura de l’investigador</w:t>
            </w:r>
          </w:p>
        </w:tc>
      </w:tr>
      <w:tr w:rsidR="006C6BDF" w:rsidRPr="00A30958" w14:paraId="6BFA6E69" w14:textId="77777777" w:rsidTr="0081628F">
        <w:trPr>
          <w:trHeight w:val="212"/>
        </w:trPr>
        <w:tc>
          <w:tcPr>
            <w:tcW w:w="4536" w:type="dxa"/>
            <w:shd w:val="clear" w:color="auto" w:fill="F3F7ED"/>
            <w:vAlign w:val="center"/>
            <w:hideMark/>
          </w:tcPr>
          <w:p w14:paraId="345798AE" w14:textId="77777777" w:rsidR="006C6BDF" w:rsidRPr="00A30958" w:rsidRDefault="006C6BDF" w:rsidP="006C6BDF">
            <w:pPr>
              <w:tabs>
                <w:tab w:val="center" w:pos="4252"/>
                <w:tab w:val="right" w:pos="8504"/>
              </w:tabs>
              <w:ind w:right="-255"/>
              <w:rPr>
                <w:rFonts w:asciiTheme="minorHAnsi" w:hAnsiTheme="minorHAnsi" w:cs="Calibri"/>
                <w:b/>
                <w:sz w:val="22"/>
              </w:rPr>
            </w:pPr>
            <w:r w:rsidRPr="00A30958">
              <w:rPr>
                <w:rFonts w:asciiTheme="minorHAnsi" w:hAnsiTheme="minorHAnsi" w:cs="Calibri"/>
                <w:sz w:val="22"/>
              </w:rPr>
              <w:t xml:space="preserve">Data: </w:t>
            </w:r>
          </w:p>
        </w:tc>
        <w:tc>
          <w:tcPr>
            <w:tcW w:w="4253" w:type="dxa"/>
            <w:shd w:val="clear" w:color="auto" w:fill="F3F7ED"/>
          </w:tcPr>
          <w:p w14:paraId="1F892919" w14:textId="77777777" w:rsidR="006C6BDF" w:rsidRPr="00A30958" w:rsidRDefault="006C6BDF" w:rsidP="006C6BDF">
            <w:pPr>
              <w:tabs>
                <w:tab w:val="center" w:pos="4252"/>
                <w:tab w:val="right" w:pos="8504"/>
              </w:tabs>
              <w:ind w:right="-255"/>
              <w:rPr>
                <w:rFonts w:asciiTheme="minorHAnsi" w:hAnsiTheme="minorHAnsi" w:cs="Calibri"/>
                <w:sz w:val="22"/>
              </w:rPr>
            </w:pPr>
            <w:r w:rsidRPr="00A30958">
              <w:rPr>
                <w:rFonts w:asciiTheme="minorHAnsi" w:hAnsiTheme="minorHAnsi" w:cs="Calibri"/>
                <w:sz w:val="22"/>
              </w:rPr>
              <w:t>Data:</w:t>
            </w:r>
          </w:p>
        </w:tc>
      </w:tr>
    </w:tbl>
    <w:p w14:paraId="016A932E" w14:textId="77777777" w:rsidR="006C6BDF" w:rsidRPr="006C6BDF" w:rsidRDefault="006C6BDF" w:rsidP="006C6BDF">
      <w:pPr>
        <w:autoSpaceDE w:val="0"/>
        <w:autoSpaceDN w:val="0"/>
        <w:adjustRightInd w:val="0"/>
        <w:spacing w:after="0" w:line="360" w:lineRule="auto"/>
        <w:jc w:val="both"/>
        <w:rPr>
          <w:rFonts w:cs="Arial"/>
          <w:b/>
          <w:bCs/>
          <w:lang w:val="ca-ES"/>
        </w:rPr>
      </w:pPr>
    </w:p>
    <w:p w14:paraId="709D07E0" w14:textId="77777777" w:rsidR="006C6BDF" w:rsidRPr="006C6BDF" w:rsidRDefault="006C6BDF" w:rsidP="006C6BDF">
      <w:pPr>
        <w:autoSpaceDE w:val="0"/>
        <w:autoSpaceDN w:val="0"/>
        <w:adjustRightInd w:val="0"/>
        <w:spacing w:after="0" w:line="360" w:lineRule="auto"/>
        <w:jc w:val="both"/>
        <w:rPr>
          <w:rFonts w:cs="Arial"/>
          <w:lang w:val="ca-ES"/>
        </w:rPr>
      </w:pPr>
    </w:p>
    <w:p w14:paraId="5344171C" w14:textId="77777777" w:rsidR="006C6BDF" w:rsidRPr="006C6BDF" w:rsidRDefault="006C6BDF" w:rsidP="006C6BDF">
      <w:pPr>
        <w:spacing w:line="240" w:lineRule="auto"/>
        <w:jc w:val="both"/>
        <w:rPr>
          <w:b/>
          <w:i/>
          <w:color w:val="7F7F7F" w:themeColor="text1" w:themeTint="80"/>
          <w:lang w:val="ca-ES"/>
        </w:rPr>
      </w:pPr>
      <w:r w:rsidRPr="00047575">
        <w:rPr>
          <w:bCs/>
          <w:i/>
          <w:color w:val="7F7F7F" w:themeColor="text1" w:themeTint="80"/>
          <w:lang w:val="ca-ES"/>
        </w:rPr>
        <w:t xml:space="preserve">(*) Aquesta modalitat de consentiment per representant només s'ha d'utilitzar en el cas de pacients amb capacitat modificada per atorgar el consentiment per </w:t>
      </w:r>
      <w:r w:rsidR="00047575">
        <w:rPr>
          <w:bCs/>
          <w:i/>
          <w:color w:val="7F7F7F" w:themeColor="text1" w:themeTint="80"/>
          <w:lang w:val="ca-ES"/>
        </w:rPr>
        <w:t>ells</w:t>
      </w:r>
      <w:r w:rsidRPr="00047575">
        <w:rPr>
          <w:bCs/>
          <w:i/>
          <w:color w:val="7F7F7F" w:themeColor="text1" w:themeTint="80"/>
          <w:lang w:val="ca-ES"/>
        </w:rPr>
        <w:t xml:space="preserve"> mateixos</w:t>
      </w:r>
      <w:r w:rsidRPr="006C6BDF">
        <w:rPr>
          <w:b/>
          <w:i/>
          <w:color w:val="7F7F7F" w:themeColor="text1" w:themeTint="80"/>
          <w:lang w:val="ca-ES"/>
        </w:rPr>
        <w:t>.</w:t>
      </w:r>
    </w:p>
    <w:p w14:paraId="7637606A" w14:textId="77777777" w:rsidR="0040253E" w:rsidRDefault="0040253E" w:rsidP="00423A0D">
      <w:pPr>
        <w:pStyle w:val="Default"/>
        <w:jc w:val="both"/>
        <w:rPr>
          <w:rFonts w:asciiTheme="minorHAnsi" w:hAnsiTheme="minorHAnsi" w:cs="Arial"/>
          <w:b/>
          <w:color w:val="auto"/>
          <w:sz w:val="22"/>
          <w:szCs w:val="22"/>
        </w:rPr>
      </w:pPr>
    </w:p>
    <w:sectPr w:rsidR="0040253E" w:rsidSect="00586555">
      <w:headerReference w:type="default" r:id="rId17"/>
      <w:headerReference w:type="first" r:id="rId18"/>
      <w:pgSz w:w="11906" w:h="16838"/>
      <w:pgMar w:top="1417" w:right="1701" w:bottom="1276" w:left="1701" w:header="708" w:footer="166"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276B" w14:textId="77777777" w:rsidR="00A34E35" w:rsidRDefault="00A34E35" w:rsidP="003612F8">
      <w:pPr>
        <w:spacing w:after="0" w:line="240" w:lineRule="auto"/>
      </w:pPr>
      <w:r>
        <w:separator/>
      </w:r>
    </w:p>
  </w:endnote>
  <w:endnote w:type="continuationSeparator" w:id="0">
    <w:p w14:paraId="652EA23B" w14:textId="77777777" w:rsidR="00A34E35" w:rsidRDefault="00A34E35" w:rsidP="0036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EF90" w14:textId="0C7316C3" w:rsidR="00586555" w:rsidRDefault="00586555">
    <w:pPr>
      <w:tabs>
        <w:tab w:val="center" w:pos="4550"/>
        <w:tab w:val="left" w:pos="5818"/>
      </w:tabs>
      <w:ind w:right="260"/>
      <w:jc w:val="right"/>
      <w:rPr>
        <w:color w:val="0F243E" w:themeColor="text2" w:themeShade="80"/>
        <w:sz w:val="24"/>
        <w:szCs w:val="24"/>
      </w:rPr>
    </w:pPr>
    <w:r>
      <w:rPr>
        <w:i/>
        <w:sz w:val="20"/>
        <w:szCs w:val="20"/>
      </w:rPr>
      <w:t>FIP</w:t>
    </w:r>
    <w:r w:rsidR="000D0AB9">
      <w:rPr>
        <w:i/>
        <w:sz w:val="20"/>
        <w:szCs w:val="20"/>
      </w:rPr>
      <w:t>/</w:t>
    </w:r>
    <w:proofErr w:type="gramStart"/>
    <w:r w:rsidR="000D0AB9">
      <w:rPr>
        <w:i/>
        <w:sz w:val="20"/>
        <w:szCs w:val="20"/>
      </w:rPr>
      <w:t xml:space="preserve">CI </w:t>
    </w:r>
    <w:r>
      <w:rPr>
        <w:i/>
        <w:sz w:val="20"/>
        <w:szCs w:val="20"/>
      </w:rPr>
      <w:t xml:space="preserve"> </w:t>
    </w:r>
    <w:proofErr w:type="spellStart"/>
    <w:r>
      <w:rPr>
        <w:i/>
        <w:sz w:val="20"/>
        <w:szCs w:val="20"/>
      </w:rPr>
      <w:t>Versió</w:t>
    </w:r>
    <w:proofErr w:type="spellEnd"/>
    <w:proofErr w:type="gramEnd"/>
    <w:r>
      <w:rPr>
        <w:i/>
        <w:sz w:val="20"/>
        <w:szCs w:val="20"/>
      </w:rPr>
      <w:t>:   0.</w:t>
    </w:r>
    <w:r w:rsidRPr="00BA7E56">
      <w:rPr>
        <w:i/>
        <w:sz w:val="20"/>
        <w:szCs w:val="20"/>
      </w:rPr>
      <w:t xml:space="preserve">0  -  </w:t>
    </w:r>
    <w:r>
      <w:rPr>
        <w:i/>
        <w:sz w:val="20"/>
        <w:szCs w:val="20"/>
      </w:rPr>
      <w:t>Data</w:t>
    </w:r>
    <w:r w:rsidRPr="00BA7E56">
      <w:rPr>
        <w:i/>
        <w:sz w:val="20"/>
        <w:szCs w:val="20"/>
      </w:rPr>
      <w:t xml:space="preserve">:   </w:t>
    </w:r>
    <w:r>
      <w:rPr>
        <w:i/>
        <w:sz w:val="20"/>
        <w:szCs w:val="20"/>
      </w:rPr>
      <w:t xml:space="preserve">                   </w:t>
    </w:r>
    <w:proofErr w:type="spellStart"/>
    <w:r>
      <w:rPr>
        <w:color w:val="548DD4" w:themeColor="text2" w:themeTint="99"/>
        <w:spacing w:val="60"/>
        <w:sz w:val="24"/>
        <w:szCs w:val="24"/>
      </w:rPr>
      <w:t>pàgina</w:t>
    </w:r>
    <w:proofErr w:type="spellEnd"/>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621E6364" w14:textId="6548CBD1" w:rsidR="006C6BDF" w:rsidRPr="00C90C7E" w:rsidRDefault="006C6BDF" w:rsidP="00C90C7E">
    <w:pPr>
      <w:pStyle w:val="Piedepgina"/>
      <w:jc w:val="right"/>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7F9A" w14:textId="77777777" w:rsidR="00B346B7" w:rsidRDefault="00B346B7">
    <w:pPr>
      <w:pStyle w:val="Piedepgina"/>
      <w:jc w:val="right"/>
    </w:pPr>
    <w:r>
      <w:fldChar w:fldCharType="begin"/>
    </w:r>
    <w:r>
      <w:instrText>PAGE   \* MERGEFORMAT</w:instrText>
    </w:r>
    <w:r>
      <w:fldChar w:fldCharType="separate"/>
    </w:r>
    <w:r>
      <w:t>2</w:t>
    </w:r>
    <w:r>
      <w:fldChar w:fldCharType="end"/>
    </w:r>
  </w:p>
  <w:p w14:paraId="42B6173A" w14:textId="77777777" w:rsidR="00B346B7" w:rsidRDefault="00B346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330A" w14:textId="53560516" w:rsidR="00586555" w:rsidRDefault="00586555" w:rsidP="00586555">
    <w:pPr>
      <w:tabs>
        <w:tab w:val="center" w:pos="4550"/>
        <w:tab w:val="left" w:pos="5818"/>
      </w:tabs>
      <w:ind w:right="260"/>
      <w:jc w:val="right"/>
      <w:rPr>
        <w:color w:val="0F243E" w:themeColor="text2" w:themeShade="80"/>
        <w:sz w:val="24"/>
        <w:szCs w:val="24"/>
      </w:rPr>
    </w:pPr>
    <w:r>
      <w:t xml:space="preserve"> </w:t>
    </w:r>
    <w:r>
      <w:rPr>
        <w:i/>
        <w:sz w:val="20"/>
        <w:szCs w:val="20"/>
      </w:rPr>
      <w:t>FIP</w:t>
    </w:r>
    <w:r w:rsidR="000D0AB9">
      <w:rPr>
        <w:i/>
        <w:sz w:val="20"/>
        <w:szCs w:val="20"/>
      </w:rPr>
      <w:t>/</w:t>
    </w:r>
    <w:proofErr w:type="gramStart"/>
    <w:r w:rsidR="000D0AB9">
      <w:rPr>
        <w:i/>
        <w:sz w:val="20"/>
        <w:szCs w:val="20"/>
      </w:rPr>
      <w:t xml:space="preserve">CI </w:t>
    </w:r>
    <w:r>
      <w:rPr>
        <w:i/>
        <w:sz w:val="20"/>
        <w:szCs w:val="20"/>
      </w:rPr>
      <w:t xml:space="preserve"> </w:t>
    </w:r>
    <w:proofErr w:type="spellStart"/>
    <w:r>
      <w:rPr>
        <w:i/>
        <w:sz w:val="20"/>
        <w:szCs w:val="20"/>
      </w:rPr>
      <w:t>Versió</w:t>
    </w:r>
    <w:proofErr w:type="spellEnd"/>
    <w:proofErr w:type="gramEnd"/>
    <w:r>
      <w:rPr>
        <w:i/>
        <w:sz w:val="20"/>
        <w:szCs w:val="20"/>
      </w:rPr>
      <w:t>:   0.</w:t>
    </w:r>
    <w:r w:rsidRPr="00BA7E56">
      <w:rPr>
        <w:i/>
        <w:sz w:val="20"/>
        <w:szCs w:val="20"/>
      </w:rPr>
      <w:t xml:space="preserve">0  -  </w:t>
    </w:r>
    <w:r>
      <w:rPr>
        <w:i/>
        <w:sz w:val="20"/>
        <w:szCs w:val="20"/>
      </w:rPr>
      <w:t>Data</w:t>
    </w:r>
    <w:r w:rsidRPr="00BA7E56">
      <w:rPr>
        <w:i/>
        <w:sz w:val="20"/>
        <w:szCs w:val="20"/>
      </w:rPr>
      <w:t xml:space="preserve">:   </w:t>
    </w:r>
    <w:r>
      <w:rPr>
        <w:i/>
        <w:sz w:val="20"/>
        <w:szCs w:val="20"/>
      </w:rPr>
      <w:t xml:space="preserve">                   </w:t>
    </w:r>
    <w:proofErr w:type="spellStart"/>
    <w:r>
      <w:rPr>
        <w:color w:val="548DD4" w:themeColor="text2" w:themeTint="99"/>
        <w:spacing w:val="60"/>
        <w:sz w:val="24"/>
        <w:szCs w:val="24"/>
      </w:rPr>
      <w:t>pàgina</w:t>
    </w:r>
    <w:proofErr w:type="spellEnd"/>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10</w:t>
    </w:r>
    <w:r>
      <w:rPr>
        <w:color w:val="17365D" w:themeColor="text2" w:themeShade="BF"/>
        <w:sz w:val="24"/>
        <w:szCs w:val="24"/>
      </w:rPr>
      <w:fldChar w:fldCharType="end"/>
    </w:r>
  </w:p>
  <w:p w14:paraId="4ED1AC48" w14:textId="3E25C9D8" w:rsidR="006C6BDF" w:rsidRDefault="006C6B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BB24" w14:textId="77777777" w:rsidR="00A34E35" w:rsidRDefault="00A34E35" w:rsidP="003612F8">
      <w:pPr>
        <w:spacing w:after="0" w:line="240" w:lineRule="auto"/>
      </w:pPr>
      <w:r>
        <w:separator/>
      </w:r>
    </w:p>
  </w:footnote>
  <w:footnote w:type="continuationSeparator" w:id="0">
    <w:p w14:paraId="56FFC48E" w14:textId="77777777" w:rsidR="00A34E35" w:rsidRDefault="00A34E35" w:rsidP="0036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7926" w14:textId="77777777" w:rsidR="006C6BDF" w:rsidRPr="004F3042" w:rsidRDefault="00A34E35" w:rsidP="00B94C87">
    <w:pPr>
      <w:pStyle w:val="Encabezado"/>
      <w:ind w:left="-709"/>
      <w:jc w:val="right"/>
    </w:pPr>
    <w:r w:rsidRPr="00F44F99">
      <w:rPr>
        <w:noProof/>
        <w:lang w:eastAsia="es-ES"/>
      </w:rPr>
      <w:drawing>
        <wp:inline distT="0" distB="0" distL="0" distR="0" wp14:anchorId="66740937" wp14:editId="0C927087">
          <wp:extent cx="6000750" cy="914400"/>
          <wp:effectExtent l="0" t="0" r="0" b="0"/>
          <wp:docPr id="9" name="Imagen 8" descr="PREMSAcapç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PREMSAcapçalera"/>
                  <pic:cNvPicPr>
                    <a:picLocks noChangeAspect="1" noChangeArrowheads="1"/>
                  </pic:cNvPicPr>
                </pic:nvPicPr>
                <pic:blipFill>
                  <a:blip r:embed="rId1">
                    <a:extLst>
                      <a:ext uri="{28A0092B-C50C-407E-A947-70E740481C1C}">
                        <a14:useLocalDpi xmlns:a14="http://schemas.microsoft.com/office/drawing/2010/main" val="0"/>
                      </a:ext>
                    </a:extLst>
                  </a:blip>
                  <a:srcRect l="11264" t="33125" r="9444" b="6792"/>
                  <a:stretch>
                    <a:fillRect/>
                  </a:stretch>
                </pic:blipFill>
                <pic:spPr bwMode="auto">
                  <a:xfrm>
                    <a:off x="0" y="0"/>
                    <a:ext cx="6000750" cy="914400"/>
                  </a:xfrm>
                  <a:prstGeom prst="rect">
                    <a:avLst/>
                  </a:prstGeom>
                  <a:noFill/>
                  <a:ln>
                    <a:noFill/>
                  </a:ln>
                </pic:spPr>
              </pic:pic>
            </a:graphicData>
          </a:graphic>
        </wp:inline>
      </w:drawing>
    </w:r>
  </w:p>
  <w:p w14:paraId="75FF971F" w14:textId="77777777" w:rsidR="006C6BDF" w:rsidRDefault="006C6BDF" w:rsidP="00B94C87">
    <w:pPr>
      <w:pStyle w:val="Encabezado"/>
      <w:rPr>
        <w:rFonts w:ascii="Calibri" w:hAnsi="Calibri" w:cs="Arial"/>
        <w:b/>
        <w:bCs/>
        <w:sz w:val="18"/>
      </w:rPr>
    </w:pPr>
    <w:r>
      <w:rPr>
        <w:rFonts w:ascii="Calibri" w:hAnsi="Calibri" w:cs="Arial"/>
        <w:b/>
        <w:bCs/>
        <w:sz w:val="18"/>
      </w:rPr>
      <w:t xml:space="preserve">Comitè </w:t>
    </w:r>
    <w:proofErr w:type="spellStart"/>
    <w:r>
      <w:rPr>
        <w:rFonts w:ascii="Calibri" w:hAnsi="Calibri" w:cs="Arial"/>
        <w:b/>
        <w:bCs/>
        <w:sz w:val="18"/>
      </w:rPr>
      <w:t>d’Ètica</w:t>
    </w:r>
    <w:proofErr w:type="spellEnd"/>
    <w:r>
      <w:rPr>
        <w:rFonts w:ascii="Calibri" w:hAnsi="Calibri" w:cs="Arial"/>
        <w:b/>
        <w:bCs/>
        <w:sz w:val="18"/>
      </w:rPr>
      <w:t xml:space="preserve"> </w:t>
    </w:r>
    <w:r w:rsidRPr="00274BCC">
      <w:rPr>
        <w:rFonts w:ascii="Calibri" w:hAnsi="Calibri" w:cs="Arial"/>
        <w:b/>
        <w:bCs/>
        <w:sz w:val="18"/>
      </w:rPr>
      <w:t>de la Investigació</w:t>
    </w:r>
    <w:r>
      <w:rPr>
        <w:rFonts w:ascii="Calibri" w:hAnsi="Calibri" w:cs="Arial"/>
        <w:b/>
        <w:bCs/>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4218" w14:textId="77777777" w:rsidR="006C6BDF" w:rsidRPr="004F3042" w:rsidRDefault="00A34E35" w:rsidP="009678E7">
    <w:pPr>
      <w:pStyle w:val="Encabezado"/>
      <w:ind w:left="-709"/>
      <w:jc w:val="right"/>
    </w:pPr>
    <w:r w:rsidRPr="00F44F99">
      <w:rPr>
        <w:noProof/>
        <w:lang w:eastAsia="es-ES"/>
      </w:rPr>
      <w:drawing>
        <wp:inline distT="0" distB="0" distL="0" distR="0" wp14:anchorId="68F3B3F2" wp14:editId="684B4100">
          <wp:extent cx="6000750" cy="914400"/>
          <wp:effectExtent l="0" t="0" r="0" b="0"/>
          <wp:docPr id="11" name="Imagen 9" descr="PREMSAcapç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PREMSAcapçalera"/>
                  <pic:cNvPicPr>
                    <a:picLocks noChangeAspect="1" noChangeArrowheads="1"/>
                  </pic:cNvPicPr>
                </pic:nvPicPr>
                <pic:blipFill>
                  <a:blip r:embed="rId1">
                    <a:extLst>
                      <a:ext uri="{28A0092B-C50C-407E-A947-70E740481C1C}">
                        <a14:useLocalDpi xmlns:a14="http://schemas.microsoft.com/office/drawing/2010/main" val="0"/>
                      </a:ext>
                    </a:extLst>
                  </a:blip>
                  <a:srcRect l="11264" t="33125" r="9444" b="6792"/>
                  <a:stretch>
                    <a:fillRect/>
                  </a:stretch>
                </pic:blipFill>
                <pic:spPr bwMode="auto">
                  <a:xfrm>
                    <a:off x="0" y="0"/>
                    <a:ext cx="6000750" cy="914400"/>
                  </a:xfrm>
                  <a:prstGeom prst="rect">
                    <a:avLst/>
                  </a:prstGeom>
                  <a:noFill/>
                  <a:ln>
                    <a:noFill/>
                  </a:ln>
                </pic:spPr>
              </pic:pic>
            </a:graphicData>
          </a:graphic>
        </wp:inline>
      </w:drawing>
    </w:r>
  </w:p>
  <w:p w14:paraId="6598856F" w14:textId="77777777" w:rsidR="006C6BDF" w:rsidRPr="00C60B56" w:rsidRDefault="006C6BDF" w:rsidP="009678E7">
    <w:pPr>
      <w:pStyle w:val="Encabezado"/>
      <w:rPr>
        <w:rFonts w:ascii="Calibri" w:hAnsi="Calibri" w:cs="Arial"/>
        <w:b/>
        <w:bCs/>
        <w:sz w:val="18"/>
      </w:rPr>
    </w:pPr>
    <w:r>
      <w:rPr>
        <w:rFonts w:ascii="Calibri" w:hAnsi="Calibri" w:cs="Arial"/>
        <w:b/>
        <w:bCs/>
        <w:sz w:val="18"/>
      </w:rPr>
      <w:t xml:space="preserve">Comitè </w:t>
    </w:r>
    <w:proofErr w:type="spellStart"/>
    <w:r>
      <w:rPr>
        <w:rFonts w:ascii="Calibri" w:hAnsi="Calibri" w:cs="Arial"/>
        <w:b/>
        <w:bCs/>
        <w:sz w:val="18"/>
      </w:rPr>
      <w:t>d’Ètica</w:t>
    </w:r>
    <w:proofErr w:type="spellEnd"/>
    <w:r>
      <w:rPr>
        <w:rFonts w:ascii="Calibri" w:hAnsi="Calibri" w:cs="Arial"/>
        <w:b/>
        <w:bCs/>
        <w:sz w:val="18"/>
      </w:rPr>
      <w:t xml:space="preserve"> </w:t>
    </w:r>
    <w:r w:rsidRPr="00274BCC">
      <w:rPr>
        <w:rFonts w:ascii="Calibri" w:hAnsi="Calibri" w:cs="Arial"/>
        <w:b/>
        <w:bCs/>
        <w:sz w:val="18"/>
      </w:rPr>
      <w:t>de la Investigació</w:t>
    </w:r>
    <w:r>
      <w:rPr>
        <w:rFonts w:ascii="Calibri" w:hAnsi="Calibri" w:cs="Arial"/>
        <w:b/>
        <w:bCs/>
        <w:sz w:val="18"/>
      </w:rPr>
      <w:t xml:space="preserve"> Clínica</w:t>
    </w:r>
  </w:p>
  <w:p w14:paraId="2743D0C3" w14:textId="77777777" w:rsidR="006C6BDF" w:rsidRDefault="006C6BDF" w:rsidP="00F427CB">
    <w:pPr>
      <w:pStyle w:val="Encabezado"/>
      <w:spacing w:line="360" w:lineRule="auto"/>
      <w:jc w:val="center"/>
      <w:rPr>
        <w:rFonts w:asciiTheme="minorHAnsi" w:hAnsiTheme="minorHAnsi" w:cs="Arial"/>
        <w:b/>
        <w:color w:val="000000"/>
        <w:sz w:val="16"/>
        <w:szCs w:val="16"/>
        <w:lang w:val="es-ES_tradnl"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B24A" w14:textId="77777777" w:rsidR="006C6BDF" w:rsidRPr="004F3042" w:rsidRDefault="00A34E35" w:rsidP="009678E7">
    <w:pPr>
      <w:pStyle w:val="Encabezado"/>
      <w:ind w:left="-709"/>
      <w:jc w:val="right"/>
    </w:pPr>
    <w:r w:rsidRPr="00F44F99">
      <w:rPr>
        <w:noProof/>
        <w:lang w:eastAsia="es-ES"/>
      </w:rPr>
      <w:drawing>
        <wp:inline distT="0" distB="0" distL="0" distR="0" wp14:anchorId="2A098108" wp14:editId="49A7D630">
          <wp:extent cx="6000750" cy="914400"/>
          <wp:effectExtent l="0" t="0" r="0" b="0"/>
          <wp:docPr id="14" name="Imagen 3" descr="PREMSAcapç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REMSAcapçalera"/>
                  <pic:cNvPicPr>
                    <a:picLocks noChangeAspect="1" noChangeArrowheads="1"/>
                  </pic:cNvPicPr>
                </pic:nvPicPr>
                <pic:blipFill>
                  <a:blip r:embed="rId1">
                    <a:extLst>
                      <a:ext uri="{28A0092B-C50C-407E-A947-70E740481C1C}">
                        <a14:useLocalDpi xmlns:a14="http://schemas.microsoft.com/office/drawing/2010/main" val="0"/>
                      </a:ext>
                    </a:extLst>
                  </a:blip>
                  <a:srcRect l="11264" t="33125" r="9444" b="6792"/>
                  <a:stretch>
                    <a:fillRect/>
                  </a:stretch>
                </pic:blipFill>
                <pic:spPr bwMode="auto">
                  <a:xfrm>
                    <a:off x="0" y="0"/>
                    <a:ext cx="6000750" cy="914400"/>
                  </a:xfrm>
                  <a:prstGeom prst="rect">
                    <a:avLst/>
                  </a:prstGeom>
                  <a:noFill/>
                  <a:ln>
                    <a:noFill/>
                  </a:ln>
                </pic:spPr>
              </pic:pic>
            </a:graphicData>
          </a:graphic>
        </wp:inline>
      </w:drawing>
    </w:r>
  </w:p>
  <w:p w14:paraId="3E2688F7" w14:textId="77777777" w:rsidR="006C6BDF" w:rsidRDefault="006C6BDF" w:rsidP="008C5972">
    <w:pPr>
      <w:pStyle w:val="Encabezado"/>
      <w:spacing w:line="360" w:lineRule="auto"/>
      <w:jc w:val="center"/>
      <w:rPr>
        <w:rFonts w:asciiTheme="minorHAnsi" w:hAnsiTheme="minorHAnsi" w:cs="Arial"/>
        <w:b/>
        <w:color w:val="000000"/>
        <w:sz w:val="22"/>
        <w:szCs w:val="22"/>
        <w:lang w:val="es-ES_tradnl" w:eastAsia="en-US"/>
      </w:rPr>
    </w:pPr>
  </w:p>
  <w:p w14:paraId="67613B87" w14:textId="77777777" w:rsidR="006C6BDF" w:rsidRPr="00B94C87" w:rsidRDefault="006C6BDF" w:rsidP="008C5972">
    <w:pPr>
      <w:shd w:val="clear" w:color="auto" w:fill="EAF1DD" w:themeFill="accent3" w:themeFillTint="33"/>
      <w:spacing w:after="0" w:line="200" w:lineRule="exact"/>
      <w:jc w:val="center"/>
      <w:rPr>
        <w:b/>
        <w:sz w:val="24"/>
        <w:szCs w:val="24"/>
      </w:rPr>
    </w:pPr>
    <w:r>
      <w:rPr>
        <w:rFonts w:eastAsia="Times New Roman" w:cs="Arial"/>
        <w:b/>
        <w:color w:val="000000"/>
        <w:lang w:val="es-ES_tradnl" w:eastAsia="en-US"/>
      </w:rPr>
      <w:t>FORMULARI DE CONSENTIMENT INFORMAT</w:t>
    </w:r>
  </w:p>
  <w:p w14:paraId="1835950B" w14:textId="77777777" w:rsidR="006C6BDF" w:rsidRPr="00140B0B" w:rsidRDefault="006C6BDF" w:rsidP="008C5972">
    <w:pPr>
      <w:pStyle w:val="Encabezado"/>
      <w:spacing w:line="360" w:lineRule="auto"/>
      <w:rPr>
        <w:rFonts w:asciiTheme="minorHAnsi" w:hAnsiTheme="minorHAnsi" w:cs="Arial"/>
        <w:b/>
        <w:color w:val="000000"/>
        <w:sz w:val="16"/>
        <w:szCs w:val="16"/>
        <w:lang w:val="es-ES_tradnl"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8FB4" w14:textId="77777777" w:rsidR="00DD6779" w:rsidRDefault="00A34E35" w:rsidP="000C6656">
    <w:pPr>
      <w:pStyle w:val="Encabezado"/>
      <w:ind w:left="-426"/>
    </w:pPr>
    <w:r w:rsidRPr="00A34E35">
      <w:rPr>
        <w:noProof/>
        <w:lang w:val="es-ES_tradnl" w:eastAsia="es-ES_tradnl"/>
      </w:rPr>
      <w:drawing>
        <wp:inline distT="0" distB="0" distL="0" distR="0" wp14:anchorId="46D0D7D0" wp14:editId="54F42160">
          <wp:extent cx="6057900" cy="914400"/>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914400"/>
                  </a:xfrm>
                  <a:prstGeom prst="rect">
                    <a:avLst/>
                  </a:prstGeom>
                  <a:noFill/>
                  <a:ln>
                    <a:noFill/>
                  </a:ln>
                </pic:spPr>
              </pic:pic>
            </a:graphicData>
          </a:graphic>
        </wp:inline>
      </w:drawing>
    </w:r>
  </w:p>
  <w:p w14:paraId="5CD6DECE" w14:textId="77777777" w:rsidR="00DD6779" w:rsidRDefault="00DD6779" w:rsidP="000C6656">
    <w:pPr>
      <w:pStyle w:val="Encabezado"/>
      <w:ind w:left="-42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C994" w14:textId="77777777" w:rsidR="00DD6779" w:rsidRDefault="00A34E35">
    <w:pPr>
      <w:pStyle w:val="Encabezado"/>
    </w:pPr>
    <w:r w:rsidRPr="00A34E35">
      <w:rPr>
        <w:noProof/>
        <w:lang w:val="es-ES_tradnl" w:eastAsia="es-ES_tradnl"/>
      </w:rPr>
      <w:drawing>
        <wp:inline distT="0" distB="0" distL="0" distR="0" wp14:anchorId="34B13F69" wp14:editId="0EDA6954">
          <wp:extent cx="5400675" cy="8001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C21"/>
    <w:multiLevelType w:val="hybridMultilevel"/>
    <w:tmpl w:val="86CA6538"/>
    <w:lvl w:ilvl="0" w:tplc="6FF6A99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04053E1"/>
    <w:multiLevelType w:val="multilevel"/>
    <w:tmpl w:val="554A861A"/>
    <w:lvl w:ilvl="0">
      <w:start w:val="5"/>
      <w:numFmt w:val="decimal"/>
      <w:lvlText w:val="%1."/>
      <w:lvlJc w:val="left"/>
      <w:pPr>
        <w:ind w:left="360" w:hanging="360"/>
      </w:pPr>
      <w:rPr>
        <w:rFonts w:cs="Times New Roman" w:hint="default"/>
        <w:b/>
        <w:i w:val="0"/>
        <w:color w:val="auto"/>
      </w:rPr>
    </w:lvl>
    <w:lvl w:ilvl="1">
      <w:start w:val="1"/>
      <w:numFmt w:val="decimal"/>
      <w:isLgl/>
      <w:lvlText w:val="%1.%2."/>
      <w:lvlJc w:val="left"/>
      <w:pPr>
        <w:ind w:left="2847" w:hanging="720"/>
      </w:pPr>
      <w:rPr>
        <w:rFonts w:cs="Times New Roman" w:hint="default"/>
        <w:b/>
        <w:i w:val="0"/>
        <w:color w:val="auto"/>
      </w:rPr>
    </w:lvl>
    <w:lvl w:ilvl="2">
      <w:start w:val="1"/>
      <w:numFmt w:val="decimal"/>
      <w:isLgl/>
      <w:lvlText w:val="%1.%2.%3."/>
      <w:lvlJc w:val="left"/>
      <w:pPr>
        <w:ind w:left="2421" w:hanging="720"/>
      </w:pPr>
      <w:rPr>
        <w:rFonts w:cs="Times New Roman" w:hint="default"/>
        <w:b/>
        <w:i w:val="0"/>
        <w:color w:val="auto"/>
      </w:rPr>
    </w:lvl>
    <w:lvl w:ilvl="3">
      <w:start w:val="1"/>
      <w:numFmt w:val="decimal"/>
      <w:isLgl/>
      <w:lvlText w:val="%1.%2.%3.%4."/>
      <w:lvlJc w:val="left"/>
      <w:pPr>
        <w:ind w:left="3204" w:hanging="1080"/>
      </w:pPr>
      <w:rPr>
        <w:rFonts w:cs="Times New Roman" w:hint="default"/>
        <w:b/>
        <w:i w:val="0"/>
        <w:color w:val="auto"/>
      </w:rPr>
    </w:lvl>
    <w:lvl w:ilvl="4">
      <w:start w:val="1"/>
      <w:numFmt w:val="decimal"/>
      <w:isLgl/>
      <w:lvlText w:val="%1.%2.%3.%4.%5."/>
      <w:lvlJc w:val="left"/>
      <w:pPr>
        <w:ind w:left="3912" w:hanging="1080"/>
      </w:pPr>
      <w:rPr>
        <w:rFonts w:cs="Times New Roman" w:hint="default"/>
        <w:b/>
        <w:i w:val="0"/>
        <w:color w:val="auto"/>
      </w:rPr>
    </w:lvl>
    <w:lvl w:ilvl="5">
      <w:start w:val="1"/>
      <w:numFmt w:val="decimal"/>
      <w:isLgl/>
      <w:lvlText w:val="%1.%2.%3.%4.%5.%6."/>
      <w:lvlJc w:val="left"/>
      <w:pPr>
        <w:ind w:left="4980" w:hanging="1440"/>
      </w:pPr>
      <w:rPr>
        <w:rFonts w:cs="Times New Roman" w:hint="default"/>
        <w:b/>
        <w:i w:val="0"/>
        <w:color w:val="auto"/>
      </w:rPr>
    </w:lvl>
    <w:lvl w:ilvl="6">
      <w:start w:val="1"/>
      <w:numFmt w:val="decimal"/>
      <w:isLgl/>
      <w:lvlText w:val="%1.%2.%3.%4.%5.%6.%7."/>
      <w:lvlJc w:val="left"/>
      <w:pPr>
        <w:ind w:left="5688" w:hanging="1440"/>
      </w:pPr>
      <w:rPr>
        <w:rFonts w:cs="Times New Roman" w:hint="default"/>
        <w:b/>
        <w:i w:val="0"/>
        <w:color w:val="auto"/>
      </w:rPr>
    </w:lvl>
    <w:lvl w:ilvl="7">
      <w:start w:val="1"/>
      <w:numFmt w:val="decimal"/>
      <w:isLgl/>
      <w:lvlText w:val="%1.%2.%3.%4.%5.%6.%7.%8."/>
      <w:lvlJc w:val="left"/>
      <w:pPr>
        <w:ind w:left="6756" w:hanging="1800"/>
      </w:pPr>
      <w:rPr>
        <w:rFonts w:cs="Times New Roman" w:hint="default"/>
        <w:b/>
        <w:i w:val="0"/>
        <w:color w:val="auto"/>
      </w:rPr>
    </w:lvl>
    <w:lvl w:ilvl="8">
      <w:start w:val="1"/>
      <w:numFmt w:val="decimal"/>
      <w:isLgl/>
      <w:lvlText w:val="%1.%2.%3.%4.%5.%6.%7.%8.%9."/>
      <w:lvlJc w:val="left"/>
      <w:pPr>
        <w:ind w:left="7824" w:hanging="2160"/>
      </w:pPr>
      <w:rPr>
        <w:rFonts w:cs="Times New Roman" w:hint="default"/>
        <w:b/>
        <w:i w:val="0"/>
        <w:color w:val="auto"/>
      </w:rPr>
    </w:lvl>
  </w:abstractNum>
  <w:abstractNum w:abstractNumId="2" w15:restartNumberingAfterBreak="0">
    <w:nsid w:val="07DC2FA9"/>
    <w:multiLevelType w:val="multilevel"/>
    <w:tmpl w:val="D44E37CC"/>
    <w:lvl w:ilvl="0">
      <w:start w:val="4"/>
      <w:numFmt w:val="decimal"/>
      <w:lvlText w:val="%1."/>
      <w:lvlJc w:val="left"/>
      <w:pPr>
        <w:ind w:left="360" w:hanging="360"/>
      </w:pPr>
      <w:rPr>
        <w:rFonts w:cs="Times New Roman" w:hint="default"/>
        <w:b/>
        <w:i w:val="0"/>
        <w:color w:val="auto"/>
      </w:rPr>
    </w:lvl>
    <w:lvl w:ilvl="1">
      <w:start w:val="1"/>
      <w:numFmt w:val="decimal"/>
      <w:isLgl/>
      <w:lvlText w:val="%1.%2."/>
      <w:lvlJc w:val="left"/>
      <w:pPr>
        <w:ind w:left="1428" w:hanging="720"/>
      </w:pPr>
      <w:rPr>
        <w:rFonts w:cs="Times New Roman" w:hint="default"/>
        <w:b/>
        <w:i w:val="0"/>
        <w:color w:val="auto"/>
      </w:rPr>
    </w:lvl>
    <w:lvl w:ilvl="2">
      <w:start w:val="1"/>
      <w:numFmt w:val="decimal"/>
      <w:isLgl/>
      <w:lvlText w:val="%1.%2.%3."/>
      <w:lvlJc w:val="left"/>
      <w:pPr>
        <w:ind w:left="2136" w:hanging="720"/>
      </w:pPr>
      <w:rPr>
        <w:rFonts w:cs="Times New Roman" w:hint="default"/>
        <w:b/>
        <w:i w:val="0"/>
        <w:color w:val="auto"/>
      </w:rPr>
    </w:lvl>
    <w:lvl w:ilvl="3">
      <w:start w:val="1"/>
      <w:numFmt w:val="decimal"/>
      <w:isLgl/>
      <w:lvlText w:val="%1.%2.%3.%4."/>
      <w:lvlJc w:val="left"/>
      <w:pPr>
        <w:ind w:left="3204" w:hanging="1080"/>
      </w:pPr>
      <w:rPr>
        <w:rFonts w:cs="Times New Roman" w:hint="default"/>
        <w:b/>
        <w:i w:val="0"/>
        <w:color w:val="auto"/>
      </w:rPr>
    </w:lvl>
    <w:lvl w:ilvl="4">
      <w:start w:val="1"/>
      <w:numFmt w:val="decimal"/>
      <w:isLgl/>
      <w:lvlText w:val="%1.%2.%3.%4.%5."/>
      <w:lvlJc w:val="left"/>
      <w:pPr>
        <w:ind w:left="3912" w:hanging="1080"/>
      </w:pPr>
      <w:rPr>
        <w:rFonts w:cs="Times New Roman" w:hint="default"/>
        <w:b/>
        <w:i w:val="0"/>
        <w:color w:val="auto"/>
      </w:rPr>
    </w:lvl>
    <w:lvl w:ilvl="5">
      <w:start w:val="1"/>
      <w:numFmt w:val="decimal"/>
      <w:isLgl/>
      <w:lvlText w:val="%1.%2.%3.%4.%5.%6."/>
      <w:lvlJc w:val="left"/>
      <w:pPr>
        <w:ind w:left="4980" w:hanging="1440"/>
      </w:pPr>
      <w:rPr>
        <w:rFonts w:cs="Times New Roman" w:hint="default"/>
        <w:b/>
        <w:i w:val="0"/>
        <w:color w:val="auto"/>
      </w:rPr>
    </w:lvl>
    <w:lvl w:ilvl="6">
      <w:start w:val="1"/>
      <w:numFmt w:val="decimal"/>
      <w:isLgl/>
      <w:lvlText w:val="%1.%2.%3.%4.%5.%6.%7."/>
      <w:lvlJc w:val="left"/>
      <w:pPr>
        <w:ind w:left="5688" w:hanging="1440"/>
      </w:pPr>
      <w:rPr>
        <w:rFonts w:cs="Times New Roman" w:hint="default"/>
        <w:b/>
        <w:i w:val="0"/>
        <w:color w:val="auto"/>
      </w:rPr>
    </w:lvl>
    <w:lvl w:ilvl="7">
      <w:start w:val="1"/>
      <w:numFmt w:val="decimal"/>
      <w:isLgl/>
      <w:lvlText w:val="%1.%2.%3.%4.%5.%6.%7.%8."/>
      <w:lvlJc w:val="left"/>
      <w:pPr>
        <w:ind w:left="6756" w:hanging="1800"/>
      </w:pPr>
      <w:rPr>
        <w:rFonts w:cs="Times New Roman" w:hint="default"/>
        <w:b/>
        <w:i w:val="0"/>
        <w:color w:val="auto"/>
      </w:rPr>
    </w:lvl>
    <w:lvl w:ilvl="8">
      <w:start w:val="1"/>
      <w:numFmt w:val="decimal"/>
      <w:isLgl/>
      <w:lvlText w:val="%1.%2.%3.%4.%5.%6.%7.%8.%9."/>
      <w:lvlJc w:val="left"/>
      <w:pPr>
        <w:ind w:left="7824" w:hanging="2160"/>
      </w:pPr>
      <w:rPr>
        <w:rFonts w:cs="Times New Roman" w:hint="default"/>
        <w:b/>
        <w:i w:val="0"/>
        <w:color w:val="auto"/>
      </w:rPr>
    </w:lvl>
  </w:abstractNum>
  <w:abstractNum w:abstractNumId="3" w15:restartNumberingAfterBreak="0">
    <w:nsid w:val="08846BF7"/>
    <w:multiLevelType w:val="hybridMultilevel"/>
    <w:tmpl w:val="7390E504"/>
    <w:lvl w:ilvl="0" w:tplc="6FF6A99C">
      <w:start w:val="1"/>
      <w:numFmt w:val="bullet"/>
      <w:lvlText w:val=""/>
      <w:lvlJc w:val="left"/>
      <w:pPr>
        <w:ind w:left="1069" w:hanging="360"/>
      </w:pPr>
      <w:rPr>
        <w:rFonts w:ascii="Symbol" w:hAnsi="Symbol" w:hint="default"/>
      </w:rPr>
    </w:lvl>
    <w:lvl w:ilvl="1" w:tplc="040A0003" w:tentative="1">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4" w15:restartNumberingAfterBreak="0">
    <w:nsid w:val="122E193A"/>
    <w:multiLevelType w:val="hybridMultilevel"/>
    <w:tmpl w:val="E5FA5D90"/>
    <w:lvl w:ilvl="0" w:tplc="6FF6A99C">
      <w:start w:val="1"/>
      <w:numFmt w:val="bullet"/>
      <w:lvlText w:val=""/>
      <w:lvlJc w:val="left"/>
      <w:pPr>
        <w:ind w:left="1069" w:hanging="360"/>
      </w:pPr>
      <w:rPr>
        <w:rFonts w:ascii="Symbol" w:hAnsi="Symbol" w:hint="default"/>
      </w:rPr>
    </w:lvl>
    <w:lvl w:ilvl="1" w:tplc="040A0003" w:tentative="1">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5" w15:restartNumberingAfterBreak="0">
    <w:nsid w:val="16236365"/>
    <w:multiLevelType w:val="multilevel"/>
    <w:tmpl w:val="D91EEEC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7C61D3"/>
    <w:multiLevelType w:val="hybridMultilevel"/>
    <w:tmpl w:val="0B8AE904"/>
    <w:lvl w:ilvl="0" w:tplc="BC70B86C">
      <w:start w:val="1"/>
      <w:numFmt w:val="bullet"/>
      <w:lvlText w:val=""/>
      <w:lvlJc w:val="left"/>
      <w:pPr>
        <w:ind w:left="360" w:hanging="360"/>
      </w:pPr>
      <w:rPr>
        <w:rFonts w:ascii="Symbol" w:hAnsi="Symbol" w:hint="default"/>
        <w:color w:val="7F7F7F" w:themeColor="text1" w:themeTint="80"/>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DDF2579"/>
    <w:multiLevelType w:val="hybridMultilevel"/>
    <w:tmpl w:val="9FDC4B46"/>
    <w:lvl w:ilvl="0" w:tplc="6FF6A99C">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2010508C"/>
    <w:multiLevelType w:val="hybridMultilevel"/>
    <w:tmpl w:val="B16AA704"/>
    <w:lvl w:ilvl="0" w:tplc="6FF6A99C">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28922322"/>
    <w:multiLevelType w:val="hybridMultilevel"/>
    <w:tmpl w:val="D0A84048"/>
    <w:lvl w:ilvl="0" w:tplc="4C3E6C04">
      <w:start w:val="1"/>
      <w:numFmt w:val="decimal"/>
      <w:lvlText w:val="%1."/>
      <w:lvlJc w:val="left"/>
      <w:pPr>
        <w:ind w:left="405" w:hanging="360"/>
      </w:pPr>
      <w:rPr>
        <w:rFonts w:cs="Times New Roman" w:hint="default"/>
        <w:b/>
        <w:i w:val="0"/>
        <w:color w:val="auto"/>
      </w:rPr>
    </w:lvl>
    <w:lvl w:ilvl="1" w:tplc="A0E60C64">
      <w:numFmt w:val="bullet"/>
      <w:lvlText w:val="•"/>
      <w:lvlJc w:val="left"/>
      <w:pPr>
        <w:ind w:left="1125" w:hanging="360"/>
      </w:pPr>
      <w:rPr>
        <w:rFonts w:ascii="Calibri" w:eastAsiaTheme="minorEastAsia" w:hAnsi="Calibri" w:hint="default"/>
      </w:rPr>
    </w:lvl>
    <w:lvl w:ilvl="2" w:tplc="0C0A001B" w:tentative="1">
      <w:start w:val="1"/>
      <w:numFmt w:val="lowerRoman"/>
      <w:lvlText w:val="%3."/>
      <w:lvlJc w:val="right"/>
      <w:pPr>
        <w:ind w:left="1845" w:hanging="180"/>
      </w:pPr>
      <w:rPr>
        <w:rFonts w:cs="Times New Roman"/>
      </w:rPr>
    </w:lvl>
    <w:lvl w:ilvl="3" w:tplc="0C0A000F" w:tentative="1">
      <w:start w:val="1"/>
      <w:numFmt w:val="decimal"/>
      <w:lvlText w:val="%4."/>
      <w:lvlJc w:val="left"/>
      <w:pPr>
        <w:ind w:left="2565" w:hanging="360"/>
      </w:pPr>
      <w:rPr>
        <w:rFonts w:cs="Times New Roman"/>
      </w:rPr>
    </w:lvl>
    <w:lvl w:ilvl="4" w:tplc="0C0A0019" w:tentative="1">
      <w:start w:val="1"/>
      <w:numFmt w:val="lowerLetter"/>
      <w:lvlText w:val="%5."/>
      <w:lvlJc w:val="left"/>
      <w:pPr>
        <w:ind w:left="3285" w:hanging="360"/>
      </w:pPr>
      <w:rPr>
        <w:rFonts w:cs="Times New Roman"/>
      </w:rPr>
    </w:lvl>
    <w:lvl w:ilvl="5" w:tplc="0C0A001B" w:tentative="1">
      <w:start w:val="1"/>
      <w:numFmt w:val="lowerRoman"/>
      <w:lvlText w:val="%6."/>
      <w:lvlJc w:val="right"/>
      <w:pPr>
        <w:ind w:left="4005" w:hanging="180"/>
      </w:pPr>
      <w:rPr>
        <w:rFonts w:cs="Times New Roman"/>
      </w:rPr>
    </w:lvl>
    <w:lvl w:ilvl="6" w:tplc="0C0A000F" w:tentative="1">
      <w:start w:val="1"/>
      <w:numFmt w:val="decimal"/>
      <w:lvlText w:val="%7."/>
      <w:lvlJc w:val="left"/>
      <w:pPr>
        <w:ind w:left="4725" w:hanging="360"/>
      </w:pPr>
      <w:rPr>
        <w:rFonts w:cs="Times New Roman"/>
      </w:rPr>
    </w:lvl>
    <w:lvl w:ilvl="7" w:tplc="0C0A0019" w:tentative="1">
      <w:start w:val="1"/>
      <w:numFmt w:val="lowerLetter"/>
      <w:lvlText w:val="%8."/>
      <w:lvlJc w:val="left"/>
      <w:pPr>
        <w:ind w:left="5445" w:hanging="360"/>
      </w:pPr>
      <w:rPr>
        <w:rFonts w:cs="Times New Roman"/>
      </w:rPr>
    </w:lvl>
    <w:lvl w:ilvl="8" w:tplc="0C0A001B" w:tentative="1">
      <w:start w:val="1"/>
      <w:numFmt w:val="lowerRoman"/>
      <w:lvlText w:val="%9."/>
      <w:lvlJc w:val="right"/>
      <w:pPr>
        <w:ind w:left="6165" w:hanging="180"/>
      </w:pPr>
      <w:rPr>
        <w:rFonts w:cs="Times New Roman"/>
      </w:rPr>
    </w:lvl>
  </w:abstractNum>
  <w:abstractNum w:abstractNumId="10" w15:restartNumberingAfterBreak="0">
    <w:nsid w:val="2DB94FC8"/>
    <w:multiLevelType w:val="multilevel"/>
    <w:tmpl w:val="03E489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DC35A71"/>
    <w:multiLevelType w:val="hybridMultilevel"/>
    <w:tmpl w:val="EF04EE04"/>
    <w:lvl w:ilvl="0" w:tplc="6FF6A99C">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540C33"/>
    <w:multiLevelType w:val="multilevel"/>
    <w:tmpl w:val="66983E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E763A2"/>
    <w:multiLevelType w:val="hybridMultilevel"/>
    <w:tmpl w:val="620A7C30"/>
    <w:lvl w:ilvl="0" w:tplc="EF2AA6CC">
      <w:start w:val="1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4" w15:restartNumberingAfterBreak="0">
    <w:nsid w:val="37D64C7A"/>
    <w:multiLevelType w:val="multilevel"/>
    <w:tmpl w:val="739E039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0984ED1"/>
    <w:multiLevelType w:val="hybridMultilevel"/>
    <w:tmpl w:val="C4EC1064"/>
    <w:lvl w:ilvl="0" w:tplc="8394262C">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1E77ABC"/>
    <w:multiLevelType w:val="hybridMultilevel"/>
    <w:tmpl w:val="196EE1E4"/>
    <w:lvl w:ilvl="0" w:tplc="040A000F">
      <w:start w:val="1"/>
      <w:numFmt w:val="decimal"/>
      <w:lvlText w:val="%1."/>
      <w:lvlJc w:val="left"/>
      <w:pPr>
        <w:ind w:left="360" w:hanging="360"/>
      </w:pPr>
      <w:rPr>
        <w:rFonts w:cs="Times New Roman" w:hint="default"/>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17" w15:restartNumberingAfterBreak="0">
    <w:nsid w:val="428243DD"/>
    <w:multiLevelType w:val="hybridMultilevel"/>
    <w:tmpl w:val="51BCF976"/>
    <w:lvl w:ilvl="0" w:tplc="61AED56C">
      <w:start w:val="1"/>
      <w:numFmt w:val="lowerLetter"/>
      <w:lvlText w:val="%1)"/>
      <w:lvlJc w:val="left"/>
      <w:pPr>
        <w:ind w:left="1440" w:hanging="360"/>
      </w:pPr>
      <w:rPr>
        <w:rFonts w:cs="Times New Roman" w:hint="default"/>
        <w:b w:val="0"/>
        <w:i/>
        <w:color w:val="808080" w:themeColor="background1" w:themeShade="80"/>
      </w:rPr>
    </w:lvl>
    <w:lvl w:ilvl="1" w:tplc="040A0019" w:tentative="1">
      <w:start w:val="1"/>
      <w:numFmt w:val="lowerLetter"/>
      <w:lvlText w:val="%2."/>
      <w:lvlJc w:val="left"/>
      <w:pPr>
        <w:ind w:left="2160" w:hanging="360"/>
      </w:pPr>
      <w:rPr>
        <w:rFonts w:cs="Times New Roman"/>
      </w:rPr>
    </w:lvl>
    <w:lvl w:ilvl="2" w:tplc="040A001B" w:tentative="1">
      <w:start w:val="1"/>
      <w:numFmt w:val="lowerRoman"/>
      <w:lvlText w:val="%3."/>
      <w:lvlJc w:val="right"/>
      <w:pPr>
        <w:ind w:left="2880" w:hanging="180"/>
      </w:pPr>
      <w:rPr>
        <w:rFonts w:cs="Times New Roman"/>
      </w:rPr>
    </w:lvl>
    <w:lvl w:ilvl="3" w:tplc="040A000F" w:tentative="1">
      <w:start w:val="1"/>
      <w:numFmt w:val="decimal"/>
      <w:lvlText w:val="%4."/>
      <w:lvlJc w:val="left"/>
      <w:pPr>
        <w:ind w:left="3600" w:hanging="360"/>
      </w:pPr>
      <w:rPr>
        <w:rFonts w:cs="Times New Roman"/>
      </w:rPr>
    </w:lvl>
    <w:lvl w:ilvl="4" w:tplc="040A0019" w:tentative="1">
      <w:start w:val="1"/>
      <w:numFmt w:val="lowerLetter"/>
      <w:lvlText w:val="%5."/>
      <w:lvlJc w:val="left"/>
      <w:pPr>
        <w:ind w:left="4320" w:hanging="360"/>
      </w:pPr>
      <w:rPr>
        <w:rFonts w:cs="Times New Roman"/>
      </w:rPr>
    </w:lvl>
    <w:lvl w:ilvl="5" w:tplc="040A001B" w:tentative="1">
      <w:start w:val="1"/>
      <w:numFmt w:val="lowerRoman"/>
      <w:lvlText w:val="%6."/>
      <w:lvlJc w:val="right"/>
      <w:pPr>
        <w:ind w:left="5040" w:hanging="180"/>
      </w:pPr>
      <w:rPr>
        <w:rFonts w:cs="Times New Roman"/>
      </w:rPr>
    </w:lvl>
    <w:lvl w:ilvl="6" w:tplc="040A000F" w:tentative="1">
      <w:start w:val="1"/>
      <w:numFmt w:val="decimal"/>
      <w:lvlText w:val="%7."/>
      <w:lvlJc w:val="left"/>
      <w:pPr>
        <w:ind w:left="5760" w:hanging="360"/>
      </w:pPr>
      <w:rPr>
        <w:rFonts w:cs="Times New Roman"/>
      </w:rPr>
    </w:lvl>
    <w:lvl w:ilvl="7" w:tplc="040A0019" w:tentative="1">
      <w:start w:val="1"/>
      <w:numFmt w:val="lowerLetter"/>
      <w:lvlText w:val="%8."/>
      <w:lvlJc w:val="left"/>
      <w:pPr>
        <w:ind w:left="6480" w:hanging="360"/>
      </w:pPr>
      <w:rPr>
        <w:rFonts w:cs="Times New Roman"/>
      </w:rPr>
    </w:lvl>
    <w:lvl w:ilvl="8" w:tplc="040A001B" w:tentative="1">
      <w:start w:val="1"/>
      <w:numFmt w:val="lowerRoman"/>
      <w:lvlText w:val="%9."/>
      <w:lvlJc w:val="right"/>
      <w:pPr>
        <w:ind w:left="7200" w:hanging="180"/>
      </w:pPr>
      <w:rPr>
        <w:rFonts w:cs="Times New Roman"/>
      </w:rPr>
    </w:lvl>
  </w:abstractNum>
  <w:abstractNum w:abstractNumId="18" w15:restartNumberingAfterBreak="0">
    <w:nsid w:val="448B5A97"/>
    <w:multiLevelType w:val="hybridMultilevel"/>
    <w:tmpl w:val="DD50CD90"/>
    <w:lvl w:ilvl="0" w:tplc="7ACAFFB0">
      <w:start w:val="1"/>
      <w:numFmt w:val="bullet"/>
      <w:lvlText w:val=""/>
      <w:lvlJc w:val="left"/>
      <w:pPr>
        <w:ind w:left="360" w:hanging="360"/>
      </w:pPr>
      <w:rPr>
        <w:rFonts w:ascii="Symbol" w:hAnsi="Symbol" w:hint="default"/>
        <w:color w:val="7F7F7F" w:themeColor="text1" w:themeTint="8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A80A89"/>
    <w:multiLevelType w:val="hybridMultilevel"/>
    <w:tmpl w:val="13749C06"/>
    <w:lvl w:ilvl="0" w:tplc="0C0A0019">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49631C72"/>
    <w:multiLevelType w:val="hybridMultilevel"/>
    <w:tmpl w:val="1542D38A"/>
    <w:lvl w:ilvl="0" w:tplc="7ACAFFB0">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4BD566DA"/>
    <w:multiLevelType w:val="hybridMultilevel"/>
    <w:tmpl w:val="24DA0F04"/>
    <w:lvl w:ilvl="0" w:tplc="0403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51B138A7"/>
    <w:multiLevelType w:val="hybridMultilevel"/>
    <w:tmpl w:val="3EA24288"/>
    <w:lvl w:ilvl="0" w:tplc="D74C02CE">
      <w:start w:val="1"/>
      <w:numFmt w:val="bullet"/>
      <w:lvlText w:val=""/>
      <w:lvlJc w:val="left"/>
      <w:pPr>
        <w:ind w:left="360" w:hanging="360"/>
      </w:pPr>
      <w:rPr>
        <w:rFonts w:ascii="Symbol" w:hAnsi="Symbol" w:hint="default"/>
        <w:color w:val="7F7F7F" w:themeColor="text1" w:themeTint="80"/>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25F4A91"/>
    <w:multiLevelType w:val="hybridMultilevel"/>
    <w:tmpl w:val="CCCA1CFE"/>
    <w:lvl w:ilvl="0" w:tplc="6FF6A99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2DB7093"/>
    <w:multiLevelType w:val="hybridMultilevel"/>
    <w:tmpl w:val="0DCA396C"/>
    <w:lvl w:ilvl="0" w:tplc="7ACAFFB0">
      <w:start w:val="1"/>
      <w:numFmt w:val="bullet"/>
      <w:lvlText w:val=""/>
      <w:lvlJc w:val="left"/>
      <w:pPr>
        <w:ind w:left="360" w:hanging="360"/>
      </w:pPr>
      <w:rPr>
        <w:rFonts w:ascii="Symbol" w:hAnsi="Symbol" w:hint="default"/>
        <w:color w:val="7F7F7F" w:themeColor="text1" w:themeTint="8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022C86"/>
    <w:multiLevelType w:val="hybridMultilevel"/>
    <w:tmpl w:val="B5CCC588"/>
    <w:lvl w:ilvl="0" w:tplc="7ACAFFB0">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4CD7B04"/>
    <w:multiLevelType w:val="hybridMultilevel"/>
    <w:tmpl w:val="A2BE0438"/>
    <w:lvl w:ilvl="0" w:tplc="7ACAFFB0">
      <w:start w:val="1"/>
      <w:numFmt w:val="bullet"/>
      <w:lvlText w:val=""/>
      <w:lvlJc w:val="left"/>
      <w:pPr>
        <w:ind w:left="360" w:hanging="360"/>
      </w:pPr>
      <w:rPr>
        <w:rFonts w:ascii="Symbol" w:hAnsi="Symbol" w:hint="default"/>
        <w:color w:val="7F7F7F" w:themeColor="text1" w:themeTint="8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5672161"/>
    <w:multiLevelType w:val="hybridMultilevel"/>
    <w:tmpl w:val="E4F66F26"/>
    <w:lvl w:ilvl="0" w:tplc="0C0A0019">
      <w:start w:val="3"/>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5B48216B"/>
    <w:multiLevelType w:val="hybridMultilevel"/>
    <w:tmpl w:val="7BC82202"/>
    <w:lvl w:ilvl="0" w:tplc="7ACAFFB0">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9" w15:restartNumberingAfterBreak="0">
    <w:nsid w:val="5D6A704F"/>
    <w:multiLevelType w:val="hybridMultilevel"/>
    <w:tmpl w:val="53486350"/>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8394262C">
      <w:start w:val="1"/>
      <w:numFmt w:val="bullet"/>
      <w:lvlText w:val=""/>
      <w:lvlJc w:val="left"/>
      <w:pPr>
        <w:ind w:left="2520" w:hanging="360"/>
      </w:pPr>
      <w:rPr>
        <w:rFonts w:ascii="Symbol" w:hAnsi="Symbol"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0" w15:restartNumberingAfterBreak="0">
    <w:nsid w:val="5D972A25"/>
    <w:multiLevelType w:val="hybridMultilevel"/>
    <w:tmpl w:val="6038B122"/>
    <w:lvl w:ilvl="0" w:tplc="0C0A0019">
      <w:start w:val="2"/>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65C03E1C"/>
    <w:multiLevelType w:val="hybridMultilevel"/>
    <w:tmpl w:val="9A4AA9C6"/>
    <w:lvl w:ilvl="0" w:tplc="0C0A0019">
      <w:start w:val="3"/>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C9445BC"/>
    <w:multiLevelType w:val="hybridMultilevel"/>
    <w:tmpl w:val="12AE13F6"/>
    <w:lvl w:ilvl="0" w:tplc="61AED56C">
      <w:start w:val="1"/>
      <w:numFmt w:val="lowerLetter"/>
      <w:lvlText w:val="%1)"/>
      <w:lvlJc w:val="left"/>
      <w:pPr>
        <w:ind w:left="1069" w:hanging="360"/>
      </w:pPr>
      <w:rPr>
        <w:rFonts w:cs="Times New Roman" w:hint="default"/>
        <w:b w:val="0"/>
        <w:i/>
        <w:color w:val="808080" w:themeColor="background1" w:themeShade="80"/>
      </w:rPr>
    </w:lvl>
    <w:lvl w:ilvl="1" w:tplc="040A0019" w:tentative="1">
      <w:start w:val="1"/>
      <w:numFmt w:val="lowerLetter"/>
      <w:lvlText w:val="%2."/>
      <w:lvlJc w:val="left"/>
      <w:pPr>
        <w:ind w:left="1789" w:hanging="360"/>
      </w:pPr>
      <w:rPr>
        <w:rFonts w:cs="Times New Roman"/>
      </w:rPr>
    </w:lvl>
    <w:lvl w:ilvl="2" w:tplc="040A001B" w:tentative="1">
      <w:start w:val="1"/>
      <w:numFmt w:val="lowerRoman"/>
      <w:lvlText w:val="%3."/>
      <w:lvlJc w:val="right"/>
      <w:pPr>
        <w:ind w:left="2509" w:hanging="180"/>
      </w:pPr>
      <w:rPr>
        <w:rFonts w:cs="Times New Roman"/>
      </w:rPr>
    </w:lvl>
    <w:lvl w:ilvl="3" w:tplc="040A000F" w:tentative="1">
      <w:start w:val="1"/>
      <w:numFmt w:val="decimal"/>
      <w:lvlText w:val="%4."/>
      <w:lvlJc w:val="left"/>
      <w:pPr>
        <w:ind w:left="3229" w:hanging="360"/>
      </w:pPr>
      <w:rPr>
        <w:rFonts w:cs="Times New Roman"/>
      </w:rPr>
    </w:lvl>
    <w:lvl w:ilvl="4" w:tplc="040A0019" w:tentative="1">
      <w:start w:val="1"/>
      <w:numFmt w:val="lowerLetter"/>
      <w:lvlText w:val="%5."/>
      <w:lvlJc w:val="left"/>
      <w:pPr>
        <w:ind w:left="3949" w:hanging="360"/>
      </w:pPr>
      <w:rPr>
        <w:rFonts w:cs="Times New Roman"/>
      </w:rPr>
    </w:lvl>
    <w:lvl w:ilvl="5" w:tplc="040A001B" w:tentative="1">
      <w:start w:val="1"/>
      <w:numFmt w:val="lowerRoman"/>
      <w:lvlText w:val="%6."/>
      <w:lvlJc w:val="right"/>
      <w:pPr>
        <w:ind w:left="4669" w:hanging="180"/>
      </w:pPr>
      <w:rPr>
        <w:rFonts w:cs="Times New Roman"/>
      </w:rPr>
    </w:lvl>
    <w:lvl w:ilvl="6" w:tplc="040A000F" w:tentative="1">
      <w:start w:val="1"/>
      <w:numFmt w:val="decimal"/>
      <w:lvlText w:val="%7."/>
      <w:lvlJc w:val="left"/>
      <w:pPr>
        <w:ind w:left="5389" w:hanging="360"/>
      </w:pPr>
      <w:rPr>
        <w:rFonts w:cs="Times New Roman"/>
      </w:rPr>
    </w:lvl>
    <w:lvl w:ilvl="7" w:tplc="040A0019" w:tentative="1">
      <w:start w:val="1"/>
      <w:numFmt w:val="lowerLetter"/>
      <w:lvlText w:val="%8."/>
      <w:lvlJc w:val="left"/>
      <w:pPr>
        <w:ind w:left="6109" w:hanging="360"/>
      </w:pPr>
      <w:rPr>
        <w:rFonts w:cs="Times New Roman"/>
      </w:rPr>
    </w:lvl>
    <w:lvl w:ilvl="8" w:tplc="040A001B" w:tentative="1">
      <w:start w:val="1"/>
      <w:numFmt w:val="lowerRoman"/>
      <w:lvlText w:val="%9."/>
      <w:lvlJc w:val="right"/>
      <w:pPr>
        <w:ind w:left="6829" w:hanging="180"/>
      </w:pPr>
      <w:rPr>
        <w:rFonts w:cs="Times New Roman"/>
      </w:rPr>
    </w:lvl>
  </w:abstractNum>
  <w:abstractNum w:abstractNumId="33" w15:restartNumberingAfterBreak="0">
    <w:nsid w:val="6F113E78"/>
    <w:multiLevelType w:val="hybridMultilevel"/>
    <w:tmpl w:val="90129A94"/>
    <w:lvl w:ilvl="0" w:tplc="14D0B56C">
      <w:start w:val="11"/>
      <w:numFmt w:val="decimal"/>
      <w:lvlText w:val="%1."/>
      <w:lvlJc w:val="left"/>
      <w:pPr>
        <w:ind w:left="405" w:hanging="360"/>
      </w:pPr>
      <w:rPr>
        <w:rFonts w:hint="default"/>
        <w:b/>
        <w:i w:val="0"/>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4" w15:restartNumberingAfterBreak="0">
    <w:nsid w:val="7B7173EB"/>
    <w:multiLevelType w:val="hybridMultilevel"/>
    <w:tmpl w:val="1A6CFC74"/>
    <w:lvl w:ilvl="0" w:tplc="FFFFFFFF">
      <w:start w:val="1"/>
      <w:numFmt w:val="bullet"/>
      <w:lvlText w:val=""/>
      <w:lvlJc w:val="left"/>
      <w:pPr>
        <w:ind w:left="1080" w:hanging="360"/>
      </w:pPr>
      <w:rPr>
        <w:rFonts w:ascii="Symbol" w:hAnsi="Symbol" w:hint="default"/>
      </w:rPr>
    </w:lvl>
    <w:lvl w:ilvl="1" w:tplc="7ACAFFB0">
      <w:start w:val="1"/>
      <w:numFmt w:val="bullet"/>
      <w:lvlText w:val=""/>
      <w:lvlJc w:val="left"/>
      <w:pPr>
        <w:ind w:left="36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BAD7EC9"/>
    <w:multiLevelType w:val="hybridMultilevel"/>
    <w:tmpl w:val="78B2AD58"/>
    <w:lvl w:ilvl="0" w:tplc="6FF6A99C">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BFC46A6"/>
    <w:multiLevelType w:val="hybridMultilevel"/>
    <w:tmpl w:val="254C2262"/>
    <w:lvl w:ilvl="0" w:tplc="6FF6A99C">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C3672F9"/>
    <w:multiLevelType w:val="hybridMultilevel"/>
    <w:tmpl w:val="FE604A4A"/>
    <w:lvl w:ilvl="0" w:tplc="7ACAFFB0">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F4B38D9"/>
    <w:multiLevelType w:val="multilevel"/>
    <w:tmpl w:val="F8383A06"/>
    <w:lvl w:ilvl="0">
      <w:start w:val="1"/>
      <w:numFmt w:val="decimal"/>
      <w:lvlText w:val="%1."/>
      <w:lvlJc w:val="left"/>
      <w:pPr>
        <w:ind w:left="720" w:hanging="360"/>
      </w:pPr>
      <w:rPr>
        <w:rFonts w:cs="Times New Roman" w:hint="default"/>
        <w:color w:val="auto"/>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5"/>
  </w:num>
  <w:num w:numId="3">
    <w:abstractNumId w:val="2"/>
  </w:num>
  <w:num w:numId="4">
    <w:abstractNumId w:val="38"/>
  </w:num>
  <w:num w:numId="5">
    <w:abstractNumId w:val="21"/>
  </w:num>
  <w:num w:numId="6">
    <w:abstractNumId w:val="12"/>
  </w:num>
  <w:num w:numId="7">
    <w:abstractNumId w:val="16"/>
  </w:num>
  <w:num w:numId="8">
    <w:abstractNumId w:val="35"/>
  </w:num>
  <w:num w:numId="9">
    <w:abstractNumId w:val="8"/>
  </w:num>
  <w:num w:numId="10">
    <w:abstractNumId w:val="0"/>
  </w:num>
  <w:num w:numId="11">
    <w:abstractNumId w:val="23"/>
  </w:num>
  <w:num w:numId="12">
    <w:abstractNumId w:val="5"/>
  </w:num>
  <w:num w:numId="13">
    <w:abstractNumId w:val="11"/>
  </w:num>
  <w:num w:numId="14">
    <w:abstractNumId w:val="10"/>
  </w:num>
  <w:num w:numId="15">
    <w:abstractNumId w:val="14"/>
  </w:num>
  <w:num w:numId="16">
    <w:abstractNumId w:val="17"/>
  </w:num>
  <w:num w:numId="17">
    <w:abstractNumId w:val="28"/>
  </w:num>
  <w:num w:numId="18">
    <w:abstractNumId w:val="31"/>
  </w:num>
  <w:num w:numId="19">
    <w:abstractNumId w:val="27"/>
  </w:num>
  <w:num w:numId="20">
    <w:abstractNumId w:val="30"/>
  </w:num>
  <w:num w:numId="21">
    <w:abstractNumId w:val="19"/>
  </w:num>
  <w:num w:numId="22">
    <w:abstractNumId w:val="7"/>
  </w:num>
  <w:num w:numId="23">
    <w:abstractNumId w:val="4"/>
  </w:num>
  <w:num w:numId="24">
    <w:abstractNumId w:val="3"/>
  </w:num>
  <w:num w:numId="25">
    <w:abstractNumId w:val="36"/>
  </w:num>
  <w:num w:numId="26">
    <w:abstractNumId w:val="32"/>
  </w:num>
  <w:num w:numId="27">
    <w:abstractNumId w:val="6"/>
  </w:num>
  <w:num w:numId="28">
    <w:abstractNumId w:val="22"/>
  </w:num>
  <w:num w:numId="29">
    <w:abstractNumId w:val="9"/>
  </w:num>
  <w:num w:numId="30">
    <w:abstractNumId w:val="24"/>
  </w:num>
  <w:num w:numId="31">
    <w:abstractNumId w:val="26"/>
  </w:num>
  <w:num w:numId="32">
    <w:abstractNumId w:val="18"/>
  </w:num>
  <w:num w:numId="33">
    <w:abstractNumId w:val="25"/>
  </w:num>
  <w:num w:numId="34">
    <w:abstractNumId w:val="34"/>
  </w:num>
  <w:num w:numId="35">
    <w:abstractNumId w:val="20"/>
  </w:num>
  <w:num w:numId="36">
    <w:abstractNumId w:val="37"/>
  </w:num>
  <w:num w:numId="37">
    <w:abstractNumId w:val="29"/>
  </w:num>
  <w:num w:numId="38">
    <w:abstractNumId w:val="13"/>
  </w:num>
  <w:num w:numId="3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82"/>
    <w:rsid w:val="00001743"/>
    <w:rsid w:val="0000378B"/>
    <w:rsid w:val="00004AF0"/>
    <w:rsid w:val="00005547"/>
    <w:rsid w:val="00005975"/>
    <w:rsid w:val="00015BB6"/>
    <w:rsid w:val="000210B2"/>
    <w:rsid w:val="00031598"/>
    <w:rsid w:val="00033C45"/>
    <w:rsid w:val="000451EA"/>
    <w:rsid w:val="00045C4E"/>
    <w:rsid w:val="00047575"/>
    <w:rsid w:val="00051900"/>
    <w:rsid w:val="000543E3"/>
    <w:rsid w:val="00060043"/>
    <w:rsid w:val="00060E88"/>
    <w:rsid w:val="00066E8D"/>
    <w:rsid w:val="00071CB8"/>
    <w:rsid w:val="00083AD7"/>
    <w:rsid w:val="00084896"/>
    <w:rsid w:val="00092BCC"/>
    <w:rsid w:val="000939F5"/>
    <w:rsid w:val="000A6BB5"/>
    <w:rsid w:val="000A747B"/>
    <w:rsid w:val="000B395A"/>
    <w:rsid w:val="000C0C0B"/>
    <w:rsid w:val="000C0C0D"/>
    <w:rsid w:val="000C52F2"/>
    <w:rsid w:val="000C53B1"/>
    <w:rsid w:val="000C6656"/>
    <w:rsid w:val="000C7B42"/>
    <w:rsid w:val="000C7B7D"/>
    <w:rsid w:val="000D0AB9"/>
    <w:rsid w:val="000E21C0"/>
    <w:rsid w:val="000E38DE"/>
    <w:rsid w:val="000E502A"/>
    <w:rsid w:val="000E7696"/>
    <w:rsid w:val="000F0FB2"/>
    <w:rsid w:val="000F4E36"/>
    <w:rsid w:val="000F4EBF"/>
    <w:rsid w:val="001078A4"/>
    <w:rsid w:val="00114D5D"/>
    <w:rsid w:val="00117A80"/>
    <w:rsid w:val="001256CF"/>
    <w:rsid w:val="00130667"/>
    <w:rsid w:val="001325AB"/>
    <w:rsid w:val="00140B0B"/>
    <w:rsid w:val="0014180E"/>
    <w:rsid w:val="0014183D"/>
    <w:rsid w:val="001555DD"/>
    <w:rsid w:val="00167BB2"/>
    <w:rsid w:val="001722C6"/>
    <w:rsid w:val="0017582E"/>
    <w:rsid w:val="00182154"/>
    <w:rsid w:val="00182941"/>
    <w:rsid w:val="00182B9E"/>
    <w:rsid w:val="00191B5F"/>
    <w:rsid w:val="00195508"/>
    <w:rsid w:val="00195861"/>
    <w:rsid w:val="00196A5B"/>
    <w:rsid w:val="001A09B1"/>
    <w:rsid w:val="001A4A25"/>
    <w:rsid w:val="001A5976"/>
    <w:rsid w:val="001B011C"/>
    <w:rsid w:val="001B3813"/>
    <w:rsid w:val="001C63EB"/>
    <w:rsid w:val="001D1622"/>
    <w:rsid w:val="001D257B"/>
    <w:rsid w:val="001D4115"/>
    <w:rsid w:val="001E2D78"/>
    <w:rsid w:val="001E3CCE"/>
    <w:rsid w:val="001E5980"/>
    <w:rsid w:val="001F0005"/>
    <w:rsid w:val="001F139B"/>
    <w:rsid w:val="001F3D63"/>
    <w:rsid w:val="001F7053"/>
    <w:rsid w:val="00202A56"/>
    <w:rsid w:val="00203690"/>
    <w:rsid w:val="00203D8D"/>
    <w:rsid w:val="0021609A"/>
    <w:rsid w:val="00222AE1"/>
    <w:rsid w:val="0022509D"/>
    <w:rsid w:val="00226DDD"/>
    <w:rsid w:val="00230252"/>
    <w:rsid w:val="002402C3"/>
    <w:rsid w:val="00240A98"/>
    <w:rsid w:val="002424D6"/>
    <w:rsid w:val="00242B13"/>
    <w:rsid w:val="002515E0"/>
    <w:rsid w:val="0025674B"/>
    <w:rsid w:val="00264173"/>
    <w:rsid w:val="00274805"/>
    <w:rsid w:val="00274BCC"/>
    <w:rsid w:val="00285421"/>
    <w:rsid w:val="0029450F"/>
    <w:rsid w:val="002960BA"/>
    <w:rsid w:val="002B2294"/>
    <w:rsid w:val="002B684C"/>
    <w:rsid w:val="002B74FF"/>
    <w:rsid w:val="002C7738"/>
    <w:rsid w:val="002D2A76"/>
    <w:rsid w:val="002D2BF5"/>
    <w:rsid w:val="002D4137"/>
    <w:rsid w:val="002F3E0C"/>
    <w:rsid w:val="002F6B3B"/>
    <w:rsid w:val="00302BCF"/>
    <w:rsid w:val="00303DFB"/>
    <w:rsid w:val="003104AC"/>
    <w:rsid w:val="00313E37"/>
    <w:rsid w:val="00315257"/>
    <w:rsid w:val="0032237E"/>
    <w:rsid w:val="003231F9"/>
    <w:rsid w:val="00323D39"/>
    <w:rsid w:val="00325418"/>
    <w:rsid w:val="00332330"/>
    <w:rsid w:val="00333612"/>
    <w:rsid w:val="00334910"/>
    <w:rsid w:val="003350C9"/>
    <w:rsid w:val="00336B3B"/>
    <w:rsid w:val="003467F2"/>
    <w:rsid w:val="0034693E"/>
    <w:rsid w:val="00352B75"/>
    <w:rsid w:val="003541B0"/>
    <w:rsid w:val="003612F8"/>
    <w:rsid w:val="003649AA"/>
    <w:rsid w:val="0036684E"/>
    <w:rsid w:val="0037009A"/>
    <w:rsid w:val="00371554"/>
    <w:rsid w:val="00374535"/>
    <w:rsid w:val="00374657"/>
    <w:rsid w:val="003774B4"/>
    <w:rsid w:val="003831EA"/>
    <w:rsid w:val="003907B8"/>
    <w:rsid w:val="003912F8"/>
    <w:rsid w:val="003933CC"/>
    <w:rsid w:val="0039342B"/>
    <w:rsid w:val="00393B90"/>
    <w:rsid w:val="00396047"/>
    <w:rsid w:val="003A1945"/>
    <w:rsid w:val="003B33A4"/>
    <w:rsid w:val="003B34BB"/>
    <w:rsid w:val="003B5E1C"/>
    <w:rsid w:val="003C19F6"/>
    <w:rsid w:val="003C586B"/>
    <w:rsid w:val="003D03D5"/>
    <w:rsid w:val="003D3B2D"/>
    <w:rsid w:val="003D67BF"/>
    <w:rsid w:val="003E14CC"/>
    <w:rsid w:val="003E3537"/>
    <w:rsid w:val="003E45B5"/>
    <w:rsid w:val="003E6BBA"/>
    <w:rsid w:val="00402456"/>
    <w:rsid w:val="0040253E"/>
    <w:rsid w:val="0041146C"/>
    <w:rsid w:val="00421905"/>
    <w:rsid w:val="00423A0D"/>
    <w:rsid w:val="00424EDC"/>
    <w:rsid w:val="0042501C"/>
    <w:rsid w:val="0042508A"/>
    <w:rsid w:val="00425DF1"/>
    <w:rsid w:val="00431A1C"/>
    <w:rsid w:val="0043282C"/>
    <w:rsid w:val="004401B3"/>
    <w:rsid w:val="00440901"/>
    <w:rsid w:val="004417C6"/>
    <w:rsid w:val="00441E84"/>
    <w:rsid w:val="00445DA2"/>
    <w:rsid w:val="00452111"/>
    <w:rsid w:val="00454DB0"/>
    <w:rsid w:val="004577B6"/>
    <w:rsid w:val="00457AC7"/>
    <w:rsid w:val="004642A1"/>
    <w:rsid w:val="00470650"/>
    <w:rsid w:val="004774C5"/>
    <w:rsid w:val="004820E3"/>
    <w:rsid w:val="00484758"/>
    <w:rsid w:val="00484F46"/>
    <w:rsid w:val="00487926"/>
    <w:rsid w:val="00494CCA"/>
    <w:rsid w:val="0049746B"/>
    <w:rsid w:val="004A01FE"/>
    <w:rsid w:val="004A08DC"/>
    <w:rsid w:val="004A2DC0"/>
    <w:rsid w:val="004A6D87"/>
    <w:rsid w:val="004C2FE2"/>
    <w:rsid w:val="004C568B"/>
    <w:rsid w:val="004D7F0E"/>
    <w:rsid w:val="004F2F02"/>
    <w:rsid w:val="004F3042"/>
    <w:rsid w:val="005108EA"/>
    <w:rsid w:val="00512942"/>
    <w:rsid w:val="0051354E"/>
    <w:rsid w:val="00514B61"/>
    <w:rsid w:val="00533EBF"/>
    <w:rsid w:val="00541343"/>
    <w:rsid w:val="00563288"/>
    <w:rsid w:val="00564699"/>
    <w:rsid w:val="005656C5"/>
    <w:rsid w:val="005675E9"/>
    <w:rsid w:val="00581CB0"/>
    <w:rsid w:val="00582243"/>
    <w:rsid w:val="005848E2"/>
    <w:rsid w:val="00586555"/>
    <w:rsid w:val="0059494D"/>
    <w:rsid w:val="00597020"/>
    <w:rsid w:val="005A1BED"/>
    <w:rsid w:val="005A517F"/>
    <w:rsid w:val="005A5B13"/>
    <w:rsid w:val="005B1822"/>
    <w:rsid w:val="005B236C"/>
    <w:rsid w:val="005B647D"/>
    <w:rsid w:val="005B771B"/>
    <w:rsid w:val="005C2724"/>
    <w:rsid w:val="005C5C26"/>
    <w:rsid w:val="005D241C"/>
    <w:rsid w:val="005D38DD"/>
    <w:rsid w:val="005E11FB"/>
    <w:rsid w:val="005E26EF"/>
    <w:rsid w:val="005E2857"/>
    <w:rsid w:val="005E29BC"/>
    <w:rsid w:val="005F2A5B"/>
    <w:rsid w:val="005F3215"/>
    <w:rsid w:val="005F791C"/>
    <w:rsid w:val="0060203B"/>
    <w:rsid w:val="00602391"/>
    <w:rsid w:val="00602AF7"/>
    <w:rsid w:val="00605CF8"/>
    <w:rsid w:val="0061327A"/>
    <w:rsid w:val="00620052"/>
    <w:rsid w:val="00632894"/>
    <w:rsid w:val="00633D0C"/>
    <w:rsid w:val="006354F7"/>
    <w:rsid w:val="00635647"/>
    <w:rsid w:val="006358C7"/>
    <w:rsid w:val="00637341"/>
    <w:rsid w:val="00641237"/>
    <w:rsid w:val="00642211"/>
    <w:rsid w:val="00645822"/>
    <w:rsid w:val="006554D4"/>
    <w:rsid w:val="0065560D"/>
    <w:rsid w:val="006600DC"/>
    <w:rsid w:val="00662D2E"/>
    <w:rsid w:val="00662D5F"/>
    <w:rsid w:val="0067242A"/>
    <w:rsid w:val="00677527"/>
    <w:rsid w:val="0068253B"/>
    <w:rsid w:val="00684A0E"/>
    <w:rsid w:val="00686339"/>
    <w:rsid w:val="00690AA7"/>
    <w:rsid w:val="00691715"/>
    <w:rsid w:val="00692A67"/>
    <w:rsid w:val="006A158A"/>
    <w:rsid w:val="006A660D"/>
    <w:rsid w:val="006B3309"/>
    <w:rsid w:val="006C0603"/>
    <w:rsid w:val="006C5334"/>
    <w:rsid w:val="006C6BDF"/>
    <w:rsid w:val="006D0972"/>
    <w:rsid w:val="006D273F"/>
    <w:rsid w:val="006D4D0C"/>
    <w:rsid w:val="006E23CE"/>
    <w:rsid w:val="006E50C7"/>
    <w:rsid w:val="006E60DB"/>
    <w:rsid w:val="006E7013"/>
    <w:rsid w:val="006E7998"/>
    <w:rsid w:val="0070662A"/>
    <w:rsid w:val="00706C5D"/>
    <w:rsid w:val="00707D39"/>
    <w:rsid w:val="007109E5"/>
    <w:rsid w:val="0071493E"/>
    <w:rsid w:val="00722D6B"/>
    <w:rsid w:val="00736935"/>
    <w:rsid w:val="00743960"/>
    <w:rsid w:val="00745748"/>
    <w:rsid w:val="00750BB6"/>
    <w:rsid w:val="007538F3"/>
    <w:rsid w:val="00757BE8"/>
    <w:rsid w:val="00764405"/>
    <w:rsid w:val="00765900"/>
    <w:rsid w:val="007662D4"/>
    <w:rsid w:val="007740DD"/>
    <w:rsid w:val="0077445B"/>
    <w:rsid w:val="0077457B"/>
    <w:rsid w:val="0078002A"/>
    <w:rsid w:val="00783742"/>
    <w:rsid w:val="00792B3F"/>
    <w:rsid w:val="00793906"/>
    <w:rsid w:val="007A1815"/>
    <w:rsid w:val="007A3354"/>
    <w:rsid w:val="007A7802"/>
    <w:rsid w:val="007A7966"/>
    <w:rsid w:val="007B7B1D"/>
    <w:rsid w:val="007C5DB1"/>
    <w:rsid w:val="007C61A1"/>
    <w:rsid w:val="007D0D6F"/>
    <w:rsid w:val="007D2578"/>
    <w:rsid w:val="007D4931"/>
    <w:rsid w:val="007E523B"/>
    <w:rsid w:val="007E7439"/>
    <w:rsid w:val="007F5AE7"/>
    <w:rsid w:val="007F6B79"/>
    <w:rsid w:val="00800686"/>
    <w:rsid w:val="00805A4E"/>
    <w:rsid w:val="00805ED0"/>
    <w:rsid w:val="0080710D"/>
    <w:rsid w:val="0081628F"/>
    <w:rsid w:val="0081769E"/>
    <w:rsid w:val="008406A7"/>
    <w:rsid w:val="00840EA2"/>
    <w:rsid w:val="008428DB"/>
    <w:rsid w:val="00846857"/>
    <w:rsid w:val="00847D51"/>
    <w:rsid w:val="008621A0"/>
    <w:rsid w:val="008624AE"/>
    <w:rsid w:val="008656D3"/>
    <w:rsid w:val="00870E5E"/>
    <w:rsid w:val="008725BD"/>
    <w:rsid w:val="00874588"/>
    <w:rsid w:val="00876C51"/>
    <w:rsid w:val="00877143"/>
    <w:rsid w:val="00877F7C"/>
    <w:rsid w:val="00880893"/>
    <w:rsid w:val="008814BC"/>
    <w:rsid w:val="00883F09"/>
    <w:rsid w:val="0088635E"/>
    <w:rsid w:val="00887190"/>
    <w:rsid w:val="00892DD0"/>
    <w:rsid w:val="008A4B4E"/>
    <w:rsid w:val="008A5DA7"/>
    <w:rsid w:val="008B0900"/>
    <w:rsid w:val="008B11EB"/>
    <w:rsid w:val="008C05EB"/>
    <w:rsid w:val="008C1F4B"/>
    <w:rsid w:val="008C5972"/>
    <w:rsid w:val="008D0448"/>
    <w:rsid w:val="008D08E1"/>
    <w:rsid w:val="008F40A9"/>
    <w:rsid w:val="008F4E18"/>
    <w:rsid w:val="00902D9B"/>
    <w:rsid w:val="00903C53"/>
    <w:rsid w:val="00904A72"/>
    <w:rsid w:val="009128E9"/>
    <w:rsid w:val="00912F32"/>
    <w:rsid w:val="00917B4C"/>
    <w:rsid w:val="00920209"/>
    <w:rsid w:val="00923205"/>
    <w:rsid w:val="00924A9D"/>
    <w:rsid w:val="0092566F"/>
    <w:rsid w:val="00932622"/>
    <w:rsid w:val="009351DA"/>
    <w:rsid w:val="009503D8"/>
    <w:rsid w:val="0095290C"/>
    <w:rsid w:val="009628D7"/>
    <w:rsid w:val="00965380"/>
    <w:rsid w:val="009678E7"/>
    <w:rsid w:val="0097225B"/>
    <w:rsid w:val="00972DBD"/>
    <w:rsid w:val="00973BBF"/>
    <w:rsid w:val="00973DBC"/>
    <w:rsid w:val="009811FF"/>
    <w:rsid w:val="00985DD7"/>
    <w:rsid w:val="0099160E"/>
    <w:rsid w:val="009966C5"/>
    <w:rsid w:val="009A098F"/>
    <w:rsid w:val="009A0CBB"/>
    <w:rsid w:val="009A4593"/>
    <w:rsid w:val="009B5945"/>
    <w:rsid w:val="009C1304"/>
    <w:rsid w:val="009C4A89"/>
    <w:rsid w:val="009D3052"/>
    <w:rsid w:val="009D39D5"/>
    <w:rsid w:val="009D4BBC"/>
    <w:rsid w:val="009D76E8"/>
    <w:rsid w:val="009E1194"/>
    <w:rsid w:val="009E4DF0"/>
    <w:rsid w:val="00A07645"/>
    <w:rsid w:val="00A118A6"/>
    <w:rsid w:val="00A13AF7"/>
    <w:rsid w:val="00A16D39"/>
    <w:rsid w:val="00A17E02"/>
    <w:rsid w:val="00A200BA"/>
    <w:rsid w:val="00A23036"/>
    <w:rsid w:val="00A30958"/>
    <w:rsid w:val="00A34E35"/>
    <w:rsid w:val="00A424C9"/>
    <w:rsid w:val="00A44E48"/>
    <w:rsid w:val="00A47C3B"/>
    <w:rsid w:val="00A55F63"/>
    <w:rsid w:val="00A655AE"/>
    <w:rsid w:val="00A658E4"/>
    <w:rsid w:val="00A66F37"/>
    <w:rsid w:val="00A71E0F"/>
    <w:rsid w:val="00A76DA1"/>
    <w:rsid w:val="00A77B05"/>
    <w:rsid w:val="00A900C4"/>
    <w:rsid w:val="00A9091F"/>
    <w:rsid w:val="00A91BEE"/>
    <w:rsid w:val="00A91F17"/>
    <w:rsid w:val="00A9695F"/>
    <w:rsid w:val="00A96C69"/>
    <w:rsid w:val="00AA039B"/>
    <w:rsid w:val="00AB0FD6"/>
    <w:rsid w:val="00AB34F3"/>
    <w:rsid w:val="00AB4799"/>
    <w:rsid w:val="00AC0348"/>
    <w:rsid w:val="00AD310C"/>
    <w:rsid w:val="00AE2BA2"/>
    <w:rsid w:val="00AF15BC"/>
    <w:rsid w:val="00AF6723"/>
    <w:rsid w:val="00AF70CB"/>
    <w:rsid w:val="00B04654"/>
    <w:rsid w:val="00B1300B"/>
    <w:rsid w:val="00B14809"/>
    <w:rsid w:val="00B15259"/>
    <w:rsid w:val="00B20A85"/>
    <w:rsid w:val="00B2320B"/>
    <w:rsid w:val="00B346B7"/>
    <w:rsid w:val="00B3628F"/>
    <w:rsid w:val="00B37C3C"/>
    <w:rsid w:val="00B54DCC"/>
    <w:rsid w:val="00B61030"/>
    <w:rsid w:val="00B65411"/>
    <w:rsid w:val="00B7377D"/>
    <w:rsid w:val="00B74D50"/>
    <w:rsid w:val="00B753F3"/>
    <w:rsid w:val="00B76C5C"/>
    <w:rsid w:val="00B81243"/>
    <w:rsid w:val="00B85631"/>
    <w:rsid w:val="00B94C87"/>
    <w:rsid w:val="00BA337B"/>
    <w:rsid w:val="00BA7E56"/>
    <w:rsid w:val="00BB259B"/>
    <w:rsid w:val="00BB401B"/>
    <w:rsid w:val="00BB5DB0"/>
    <w:rsid w:val="00BB777B"/>
    <w:rsid w:val="00BC3135"/>
    <w:rsid w:val="00BC78BC"/>
    <w:rsid w:val="00BC7C14"/>
    <w:rsid w:val="00BC7CB4"/>
    <w:rsid w:val="00BD7A9F"/>
    <w:rsid w:val="00BE6321"/>
    <w:rsid w:val="00BE7834"/>
    <w:rsid w:val="00BF1BD0"/>
    <w:rsid w:val="00C01D0C"/>
    <w:rsid w:val="00C11DFF"/>
    <w:rsid w:val="00C165F4"/>
    <w:rsid w:val="00C228E4"/>
    <w:rsid w:val="00C25DA6"/>
    <w:rsid w:val="00C36D0F"/>
    <w:rsid w:val="00C37A21"/>
    <w:rsid w:val="00C4157C"/>
    <w:rsid w:val="00C46CD6"/>
    <w:rsid w:val="00C60B56"/>
    <w:rsid w:val="00C62682"/>
    <w:rsid w:val="00C64A1D"/>
    <w:rsid w:val="00C73421"/>
    <w:rsid w:val="00C74094"/>
    <w:rsid w:val="00C754B5"/>
    <w:rsid w:val="00C76991"/>
    <w:rsid w:val="00C82AA6"/>
    <w:rsid w:val="00C85419"/>
    <w:rsid w:val="00C85498"/>
    <w:rsid w:val="00C90C7E"/>
    <w:rsid w:val="00C921CE"/>
    <w:rsid w:val="00C94272"/>
    <w:rsid w:val="00CA1758"/>
    <w:rsid w:val="00CA4813"/>
    <w:rsid w:val="00CB2EA5"/>
    <w:rsid w:val="00CC74C3"/>
    <w:rsid w:val="00CD54D2"/>
    <w:rsid w:val="00CD5992"/>
    <w:rsid w:val="00CE2990"/>
    <w:rsid w:val="00CF1078"/>
    <w:rsid w:val="00CF465D"/>
    <w:rsid w:val="00CF5BC9"/>
    <w:rsid w:val="00CF7893"/>
    <w:rsid w:val="00D02C28"/>
    <w:rsid w:val="00D11CFA"/>
    <w:rsid w:val="00D133F1"/>
    <w:rsid w:val="00D13A01"/>
    <w:rsid w:val="00D22DFF"/>
    <w:rsid w:val="00D23651"/>
    <w:rsid w:val="00D33062"/>
    <w:rsid w:val="00D341B0"/>
    <w:rsid w:val="00D40C93"/>
    <w:rsid w:val="00D43416"/>
    <w:rsid w:val="00D4399E"/>
    <w:rsid w:val="00D476F7"/>
    <w:rsid w:val="00D57B63"/>
    <w:rsid w:val="00D61881"/>
    <w:rsid w:val="00D67920"/>
    <w:rsid w:val="00D7175B"/>
    <w:rsid w:val="00D812E2"/>
    <w:rsid w:val="00D847AE"/>
    <w:rsid w:val="00D85601"/>
    <w:rsid w:val="00D92399"/>
    <w:rsid w:val="00D95CB3"/>
    <w:rsid w:val="00D9612B"/>
    <w:rsid w:val="00D96FCB"/>
    <w:rsid w:val="00DA0A52"/>
    <w:rsid w:val="00DA0D31"/>
    <w:rsid w:val="00DA6FDD"/>
    <w:rsid w:val="00DB0E28"/>
    <w:rsid w:val="00DB13AF"/>
    <w:rsid w:val="00DC35E4"/>
    <w:rsid w:val="00DC49D8"/>
    <w:rsid w:val="00DC62F8"/>
    <w:rsid w:val="00DD5907"/>
    <w:rsid w:val="00DD6779"/>
    <w:rsid w:val="00DE1EAB"/>
    <w:rsid w:val="00DE573C"/>
    <w:rsid w:val="00DE589E"/>
    <w:rsid w:val="00DF066A"/>
    <w:rsid w:val="00DF1A26"/>
    <w:rsid w:val="00DF1CFB"/>
    <w:rsid w:val="00DF4E37"/>
    <w:rsid w:val="00DF5A50"/>
    <w:rsid w:val="00E006FC"/>
    <w:rsid w:val="00E03560"/>
    <w:rsid w:val="00E055C5"/>
    <w:rsid w:val="00E05B0C"/>
    <w:rsid w:val="00E122CC"/>
    <w:rsid w:val="00E12478"/>
    <w:rsid w:val="00E1592E"/>
    <w:rsid w:val="00E1670D"/>
    <w:rsid w:val="00E20BB9"/>
    <w:rsid w:val="00E2131A"/>
    <w:rsid w:val="00E269BA"/>
    <w:rsid w:val="00E34454"/>
    <w:rsid w:val="00E3453C"/>
    <w:rsid w:val="00E40382"/>
    <w:rsid w:val="00E41B0D"/>
    <w:rsid w:val="00E4760C"/>
    <w:rsid w:val="00E533F8"/>
    <w:rsid w:val="00E6079C"/>
    <w:rsid w:val="00E7549C"/>
    <w:rsid w:val="00E758B3"/>
    <w:rsid w:val="00E767FC"/>
    <w:rsid w:val="00E81275"/>
    <w:rsid w:val="00E9250F"/>
    <w:rsid w:val="00E9299F"/>
    <w:rsid w:val="00EA1CAE"/>
    <w:rsid w:val="00EA51D4"/>
    <w:rsid w:val="00EA5358"/>
    <w:rsid w:val="00EA74E7"/>
    <w:rsid w:val="00EB6B24"/>
    <w:rsid w:val="00EB732E"/>
    <w:rsid w:val="00EC5587"/>
    <w:rsid w:val="00ED0C07"/>
    <w:rsid w:val="00ED12F3"/>
    <w:rsid w:val="00EE0AC6"/>
    <w:rsid w:val="00EF1E94"/>
    <w:rsid w:val="00EF451F"/>
    <w:rsid w:val="00EF517B"/>
    <w:rsid w:val="00F0185E"/>
    <w:rsid w:val="00F02CC4"/>
    <w:rsid w:val="00F032F6"/>
    <w:rsid w:val="00F04F89"/>
    <w:rsid w:val="00F0755E"/>
    <w:rsid w:val="00F108B3"/>
    <w:rsid w:val="00F11F9B"/>
    <w:rsid w:val="00F166D5"/>
    <w:rsid w:val="00F169A1"/>
    <w:rsid w:val="00F22264"/>
    <w:rsid w:val="00F23ADB"/>
    <w:rsid w:val="00F3241D"/>
    <w:rsid w:val="00F338CF"/>
    <w:rsid w:val="00F35394"/>
    <w:rsid w:val="00F418C9"/>
    <w:rsid w:val="00F427CB"/>
    <w:rsid w:val="00F44690"/>
    <w:rsid w:val="00F44E01"/>
    <w:rsid w:val="00F44F99"/>
    <w:rsid w:val="00F50733"/>
    <w:rsid w:val="00F56E13"/>
    <w:rsid w:val="00F57BAB"/>
    <w:rsid w:val="00F62B1E"/>
    <w:rsid w:val="00F7199C"/>
    <w:rsid w:val="00F86F48"/>
    <w:rsid w:val="00F9068C"/>
    <w:rsid w:val="00F9555B"/>
    <w:rsid w:val="00F96B97"/>
    <w:rsid w:val="00FA0C40"/>
    <w:rsid w:val="00FA17B3"/>
    <w:rsid w:val="00FB559A"/>
    <w:rsid w:val="00FC468B"/>
    <w:rsid w:val="00FE28B7"/>
    <w:rsid w:val="00FF52E9"/>
    <w:rsid w:val="00FF5A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372395"/>
  <w14:defaultImageDpi w14:val="0"/>
  <w15:docId w15:val="{1CCFBE12-1F6F-469A-848B-494C3D1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5AE8"/>
    <w:pPr>
      <w:keepNext/>
      <w:keepLines/>
      <w:spacing w:before="480" w:after="0"/>
      <w:outlineLvl w:val="0"/>
    </w:pPr>
    <w:rPr>
      <w:rFonts w:asciiTheme="majorHAnsi" w:eastAsiaTheme="majorEastAsia" w:hAnsiTheme="majorHAns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F5AE8"/>
    <w:rPr>
      <w:rFonts w:asciiTheme="majorHAnsi" w:eastAsiaTheme="majorEastAsia" w:hAnsiTheme="majorHAnsi" w:cs="Times New Roman"/>
      <w:b/>
      <w:bCs/>
      <w:color w:val="365F91" w:themeColor="accent1" w:themeShade="BF"/>
      <w:sz w:val="28"/>
      <w:szCs w:val="28"/>
      <w:lang w:val="ca-ES" w:eastAsia="x-none"/>
    </w:rPr>
  </w:style>
  <w:style w:type="paragraph" w:customStyle="1" w:styleId="Default">
    <w:name w:val="Default"/>
    <w:rsid w:val="00E40382"/>
    <w:pPr>
      <w:autoSpaceDE w:val="0"/>
      <w:autoSpaceDN w:val="0"/>
      <w:adjustRightInd w:val="0"/>
      <w:spacing w:after="0" w:line="240" w:lineRule="auto"/>
    </w:pPr>
    <w:rPr>
      <w:rFonts w:ascii="Calibri" w:hAnsi="Calibri" w:cs="Calibri"/>
      <w:color w:val="000000"/>
      <w:sz w:val="24"/>
      <w:szCs w:val="24"/>
    </w:rPr>
  </w:style>
  <w:style w:type="paragraph" w:styleId="TtuloTDC">
    <w:name w:val="TOC Heading"/>
    <w:basedOn w:val="Ttulo1"/>
    <w:next w:val="Normal"/>
    <w:uiPriority w:val="39"/>
    <w:unhideWhenUsed/>
    <w:qFormat/>
    <w:rsid w:val="00FF5AE8"/>
    <w:pPr>
      <w:spacing w:before="240" w:line="259" w:lineRule="auto"/>
      <w:outlineLvl w:val="9"/>
    </w:pPr>
    <w:rPr>
      <w:b w:val="0"/>
      <w:bCs w:val="0"/>
      <w:sz w:val="32"/>
      <w:szCs w:val="32"/>
    </w:rPr>
  </w:style>
  <w:style w:type="paragraph" w:styleId="TDC1">
    <w:name w:val="toc 1"/>
    <w:basedOn w:val="Normal"/>
    <w:next w:val="Normal"/>
    <w:autoRedefine/>
    <w:uiPriority w:val="39"/>
    <w:unhideWhenUsed/>
    <w:rsid w:val="00FF5AE8"/>
    <w:pPr>
      <w:spacing w:after="100" w:line="259" w:lineRule="auto"/>
    </w:pPr>
  </w:style>
  <w:style w:type="paragraph" w:styleId="TDC2">
    <w:name w:val="toc 2"/>
    <w:basedOn w:val="Normal"/>
    <w:next w:val="Normal"/>
    <w:autoRedefine/>
    <w:uiPriority w:val="39"/>
    <w:unhideWhenUsed/>
    <w:rsid w:val="00FF5AE8"/>
    <w:pPr>
      <w:spacing w:after="100" w:line="259" w:lineRule="auto"/>
      <w:ind w:left="220"/>
    </w:pPr>
  </w:style>
  <w:style w:type="paragraph" w:styleId="TDC3">
    <w:name w:val="toc 3"/>
    <w:basedOn w:val="Normal"/>
    <w:next w:val="Normal"/>
    <w:autoRedefine/>
    <w:uiPriority w:val="39"/>
    <w:unhideWhenUsed/>
    <w:rsid w:val="00FF5AE8"/>
    <w:pPr>
      <w:spacing w:after="100" w:line="259" w:lineRule="auto"/>
      <w:ind w:left="440"/>
    </w:pPr>
  </w:style>
  <w:style w:type="character" w:styleId="Hipervnculo">
    <w:name w:val="Hyperlink"/>
    <w:basedOn w:val="Fuentedeprrafopredeter"/>
    <w:uiPriority w:val="99"/>
    <w:unhideWhenUsed/>
    <w:rsid w:val="00FF5AE8"/>
    <w:rPr>
      <w:rFonts w:cs="Times New Roman"/>
      <w:color w:val="0000FF" w:themeColor="hyperlink"/>
      <w:u w:val="single"/>
    </w:rPr>
  </w:style>
  <w:style w:type="paragraph" w:styleId="Textodeglobo">
    <w:name w:val="Balloon Text"/>
    <w:basedOn w:val="Normal"/>
    <w:link w:val="TextodegloboCar"/>
    <w:uiPriority w:val="99"/>
    <w:semiHidden/>
    <w:unhideWhenUsed/>
    <w:rsid w:val="00FF5A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F5AE8"/>
    <w:rPr>
      <w:rFonts w:ascii="Tahoma" w:hAnsi="Tahoma" w:cs="Tahoma"/>
      <w:sz w:val="16"/>
      <w:szCs w:val="16"/>
      <w:lang w:val="ca-ES" w:eastAsia="x-none"/>
    </w:rPr>
  </w:style>
  <w:style w:type="paragraph" w:styleId="Prrafodelista">
    <w:name w:val="List Paragraph"/>
    <w:basedOn w:val="Normal"/>
    <w:uiPriority w:val="34"/>
    <w:qFormat/>
    <w:rsid w:val="00F032F6"/>
    <w:pPr>
      <w:ind w:left="720"/>
      <w:contextualSpacing/>
    </w:pPr>
  </w:style>
  <w:style w:type="table" w:styleId="Tablaconcuadrcula">
    <w:name w:val="Table Grid"/>
    <w:basedOn w:val="Tablanormal"/>
    <w:uiPriority w:val="59"/>
    <w:rsid w:val="0024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A76DA1"/>
    <w:pPr>
      <w:spacing w:line="201" w:lineRule="atLeast"/>
    </w:pPr>
    <w:rPr>
      <w:rFonts w:ascii="Arial" w:hAnsi="Arial" w:cs="Arial"/>
      <w:color w:val="auto"/>
    </w:rPr>
  </w:style>
  <w:style w:type="paragraph" w:customStyle="1" w:styleId="Pa6">
    <w:name w:val="Pa6"/>
    <w:basedOn w:val="Default"/>
    <w:next w:val="Default"/>
    <w:uiPriority w:val="99"/>
    <w:rsid w:val="00A76DA1"/>
    <w:pPr>
      <w:spacing w:line="201" w:lineRule="atLeast"/>
    </w:pPr>
    <w:rPr>
      <w:rFonts w:ascii="Arial" w:hAnsi="Arial" w:cs="Arial"/>
      <w:color w:val="auto"/>
    </w:rPr>
  </w:style>
  <w:style w:type="paragraph" w:styleId="Encabezado">
    <w:name w:val="header"/>
    <w:basedOn w:val="Normal"/>
    <w:link w:val="EncabezadoCar"/>
    <w:uiPriority w:val="99"/>
    <w:rsid w:val="003612F8"/>
    <w:pPr>
      <w:tabs>
        <w:tab w:val="center" w:pos="4252"/>
        <w:tab w:val="right" w:pos="8504"/>
      </w:tabs>
      <w:spacing w:after="0" w:line="240" w:lineRule="auto"/>
    </w:pPr>
    <w:rPr>
      <w:rFonts w:ascii="Times New Roman" w:hAnsi="Times New Roman"/>
      <w:sz w:val="24"/>
      <w:szCs w:val="24"/>
      <w:lang w:eastAsia="ca-ES"/>
    </w:rPr>
  </w:style>
  <w:style w:type="character" w:customStyle="1" w:styleId="EncabezadoCar">
    <w:name w:val="Encabezado Car"/>
    <w:basedOn w:val="Fuentedeprrafopredeter"/>
    <w:link w:val="Encabezado"/>
    <w:uiPriority w:val="99"/>
    <w:locked/>
    <w:rsid w:val="003612F8"/>
    <w:rPr>
      <w:rFonts w:ascii="Times New Roman" w:hAnsi="Times New Roman" w:cs="Times New Roman"/>
      <w:sz w:val="24"/>
      <w:szCs w:val="24"/>
      <w:lang w:val="x-none" w:eastAsia="ca-ES"/>
    </w:rPr>
  </w:style>
  <w:style w:type="paragraph" w:styleId="Piedepgina">
    <w:name w:val="footer"/>
    <w:basedOn w:val="Normal"/>
    <w:link w:val="PiedepginaCar"/>
    <w:uiPriority w:val="99"/>
    <w:unhideWhenUsed/>
    <w:rsid w:val="003612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3612F8"/>
    <w:rPr>
      <w:rFonts w:cs="Times New Roman"/>
    </w:rPr>
  </w:style>
  <w:style w:type="paragraph" w:styleId="Sinespaciado">
    <w:name w:val="No Spacing"/>
    <w:link w:val="SinespaciadoCar"/>
    <w:uiPriority w:val="1"/>
    <w:qFormat/>
    <w:rsid w:val="00BA7E56"/>
    <w:pPr>
      <w:spacing w:after="0" w:line="240" w:lineRule="auto"/>
    </w:pPr>
  </w:style>
  <w:style w:type="character" w:customStyle="1" w:styleId="SinespaciadoCar">
    <w:name w:val="Sin espaciado Car"/>
    <w:basedOn w:val="Fuentedeprrafopredeter"/>
    <w:link w:val="Sinespaciado"/>
    <w:uiPriority w:val="1"/>
    <w:locked/>
    <w:rsid w:val="00BA7E56"/>
    <w:rPr>
      <w:rFonts w:cs="Times New Roman"/>
    </w:rPr>
  </w:style>
  <w:style w:type="character" w:styleId="Refdecomentario">
    <w:name w:val="annotation reference"/>
    <w:basedOn w:val="Fuentedeprrafopredeter"/>
    <w:uiPriority w:val="99"/>
    <w:semiHidden/>
    <w:unhideWhenUsed/>
    <w:rsid w:val="0097225B"/>
    <w:rPr>
      <w:rFonts w:cs="Times New Roman"/>
      <w:sz w:val="16"/>
      <w:szCs w:val="16"/>
    </w:rPr>
  </w:style>
  <w:style w:type="paragraph" w:styleId="Textocomentario">
    <w:name w:val="annotation text"/>
    <w:basedOn w:val="Normal"/>
    <w:link w:val="TextocomentarioCar"/>
    <w:uiPriority w:val="99"/>
    <w:semiHidden/>
    <w:unhideWhenUsed/>
    <w:rsid w:val="0097225B"/>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97225B"/>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7225B"/>
    <w:rPr>
      <w:b/>
      <w:bCs/>
    </w:rPr>
  </w:style>
  <w:style w:type="character" w:customStyle="1" w:styleId="AsuntodelcomentarioCar">
    <w:name w:val="Asunto del comentario Car"/>
    <w:basedOn w:val="TextocomentarioCar"/>
    <w:link w:val="Asuntodelcomentario"/>
    <w:uiPriority w:val="99"/>
    <w:semiHidden/>
    <w:locked/>
    <w:rsid w:val="0097225B"/>
    <w:rPr>
      <w:rFonts w:cs="Times New Roman"/>
      <w:b/>
      <w:bCs/>
      <w:sz w:val="20"/>
      <w:szCs w:val="20"/>
    </w:rPr>
  </w:style>
  <w:style w:type="table" w:customStyle="1" w:styleId="Tablaconcuadrcula1">
    <w:name w:val="Tabla con cuadrícula1"/>
    <w:basedOn w:val="Tablanormal"/>
    <w:next w:val="Tablaconcuadrcula"/>
    <w:uiPriority w:val="59"/>
    <w:rsid w:val="006C6BDF"/>
    <w:pPr>
      <w:spacing w:after="0" w:line="240" w:lineRule="auto"/>
    </w:pPr>
    <w:rPr>
      <w:rFonts w:ascii="Times New Roman" w:hAnsi="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49D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3835">
      <w:bodyDiv w:val="1"/>
      <w:marLeft w:val="0"/>
      <w:marRight w:val="0"/>
      <w:marTop w:val="0"/>
      <w:marBottom w:val="0"/>
      <w:divBdr>
        <w:top w:val="none" w:sz="0" w:space="0" w:color="auto"/>
        <w:left w:val="none" w:sz="0" w:space="0" w:color="auto"/>
        <w:bottom w:val="none" w:sz="0" w:space="0" w:color="auto"/>
        <w:right w:val="none" w:sz="0" w:space="0" w:color="auto"/>
      </w:divBdr>
    </w:div>
    <w:div w:id="1510174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ics.metronord@gencat.cat"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pdcat.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d@ticsalutsocial.c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3840E-0EC4-468B-86AB-7D4D9B47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1988</Words>
  <Characters>11847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HUGTIP</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39180392f</dc:creator>
  <cp:keywords/>
  <dc:description/>
  <cp:lastModifiedBy>Angels Fortes Villegas</cp:lastModifiedBy>
  <cp:revision>6</cp:revision>
  <cp:lastPrinted>2018-03-15T12:08:00Z</cp:lastPrinted>
  <dcterms:created xsi:type="dcterms:W3CDTF">2024-11-04T12:40:00Z</dcterms:created>
  <dcterms:modified xsi:type="dcterms:W3CDTF">2025-09-30T09:01:00Z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http://www.zotero.org/styles/multidisciplinary-digital-publishing-institute</vt:lpwstr>
  </property>
  <property fmtid="{D5CDD505-2E9C-101B-9397-08002B2CF9AE}" pid="17" name="Mendeley Recent Style Name 7_1">
    <vt:lpwstr>Multidisciplinary Digital Publishing Institute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http://www.zotero.org/styles/pharmaceutics</vt:lpwstr>
  </property>
  <property fmtid="{D5CDD505-2E9C-101B-9397-08002B2CF9AE}" pid="21" name="Mendeley Recent Style Name 9_1">
    <vt:lpwstr>Pharmaceutics</vt:lpwstr>
  </property>
</Properties>
</file>